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92A5" w14:textId="1EA6C06A" w:rsidR="0022383F" w:rsidRPr="00D0072F" w:rsidRDefault="009458ED" w:rsidP="009458ED">
      <w:pPr>
        <w:jc w:val="center"/>
        <w:rPr>
          <w:b/>
          <w:sz w:val="28"/>
          <w:szCs w:val="28"/>
        </w:rPr>
      </w:pPr>
      <w:r w:rsidRPr="00D0072F">
        <w:rPr>
          <w:b/>
          <w:sz w:val="28"/>
          <w:szCs w:val="28"/>
        </w:rPr>
        <w:t xml:space="preserve">Dates of </w:t>
      </w:r>
      <w:r w:rsidRPr="00D0072F">
        <w:rPr>
          <w:b/>
          <w:sz w:val="28"/>
          <w:szCs w:val="28"/>
          <w:highlight w:val="yellow"/>
        </w:rPr>
        <w:t>ROC</w:t>
      </w:r>
      <w:r w:rsidRPr="00D0072F">
        <w:rPr>
          <w:b/>
          <w:sz w:val="28"/>
          <w:szCs w:val="28"/>
        </w:rPr>
        <w:t xml:space="preserve"> &amp; </w:t>
      </w:r>
      <w:r w:rsidRPr="00D0072F">
        <w:rPr>
          <w:b/>
          <w:sz w:val="28"/>
          <w:szCs w:val="28"/>
          <w:highlight w:val="green"/>
        </w:rPr>
        <w:t>ROC-E</w:t>
      </w:r>
      <w:r w:rsidR="0096573B" w:rsidRPr="00D0072F">
        <w:rPr>
          <w:b/>
          <w:sz w:val="28"/>
          <w:szCs w:val="28"/>
          <w:highlight w:val="green"/>
        </w:rPr>
        <w:t>vents Ltd</w:t>
      </w:r>
      <w:r w:rsidRPr="00D0072F">
        <w:rPr>
          <w:b/>
          <w:sz w:val="28"/>
          <w:szCs w:val="28"/>
        </w:rPr>
        <w:t xml:space="preserve"> </w:t>
      </w:r>
      <w:r w:rsidR="0096573B" w:rsidRPr="00D0072F">
        <w:rPr>
          <w:b/>
          <w:sz w:val="28"/>
          <w:szCs w:val="28"/>
        </w:rPr>
        <w:t>Board M</w:t>
      </w:r>
      <w:r w:rsidRPr="00D0072F">
        <w:rPr>
          <w:b/>
          <w:sz w:val="28"/>
          <w:szCs w:val="28"/>
        </w:rPr>
        <w:t>eetings, 201</w:t>
      </w:r>
      <w:r w:rsidR="008735BD">
        <w:rPr>
          <w:b/>
          <w:sz w:val="28"/>
          <w:szCs w:val="28"/>
        </w:rPr>
        <w:t>9</w:t>
      </w:r>
      <w:r w:rsidRPr="00D0072F">
        <w:rPr>
          <w:b/>
          <w:sz w:val="28"/>
          <w:szCs w:val="28"/>
        </w:rPr>
        <w:t xml:space="preserve"> </w:t>
      </w:r>
      <w:r w:rsidR="0096573B" w:rsidRPr="00D0072F">
        <w:rPr>
          <w:b/>
          <w:sz w:val="28"/>
          <w:szCs w:val="28"/>
        </w:rPr>
        <w:t>&amp;</w:t>
      </w:r>
      <w:r w:rsidRPr="00D0072F">
        <w:rPr>
          <w:b/>
          <w:sz w:val="28"/>
          <w:szCs w:val="28"/>
        </w:rPr>
        <w:t xml:space="preserve"> 20</w:t>
      </w:r>
      <w:r w:rsidR="008735BD">
        <w:rPr>
          <w:b/>
          <w:sz w:val="28"/>
          <w:szCs w:val="28"/>
        </w:rPr>
        <w:t>20</w:t>
      </w:r>
    </w:p>
    <w:p w14:paraId="56DDA0C7" w14:textId="77777777" w:rsidR="009458ED" w:rsidRDefault="009458ED">
      <w:bookmarkStart w:id="0" w:name="_GoBack"/>
      <w:bookmarkEnd w:id="0"/>
    </w:p>
    <w:p w14:paraId="0F6DCE29" w14:textId="77777777" w:rsidR="009458ED" w:rsidRDefault="009458ED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42"/>
        <w:gridCol w:w="245"/>
        <w:gridCol w:w="710"/>
        <w:gridCol w:w="711"/>
        <w:gridCol w:w="245"/>
        <w:gridCol w:w="1547"/>
        <w:gridCol w:w="1170"/>
        <w:gridCol w:w="252"/>
        <w:gridCol w:w="1753"/>
        <w:gridCol w:w="1276"/>
      </w:tblGrid>
      <w:tr w:rsidR="009E18A0" w14:paraId="27ED1D5E" w14:textId="77777777" w:rsidTr="008735BD">
        <w:trPr>
          <w:trHeight w:hRule="exact" w:val="284"/>
        </w:trPr>
        <w:tc>
          <w:tcPr>
            <w:tcW w:w="1442" w:type="dxa"/>
            <w:vMerge w:val="restart"/>
            <w:vAlign w:val="center"/>
          </w:tcPr>
          <w:p w14:paraId="028AA289" w14:textId="77777777" w:rsidR="009E18A0" w:rsidRPr="006F2940" w:rsidRDefault="009E18A0" w:rsidP="006F2940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6F2940">
              <w:rPr>
                <w:i/>
                <w:sz w:val="16"/>
                <w:szCs w:val="16"/>
                <w:u w:val="single"/>
              </w:rPr>
              <w:t>Meeting</w:t>
            </w:r>
          </w:p>
        </w:tc>
        <w:tc>
          <w:tcPr>
            <w:tcW w:w="245" w:type="dxa"/>
            <w:vMerge w:val="restart"/>
          </w:tcPr>
          <w:p w14:paraId="1B8A189F" w14:textId="77777777" w:rsidR="009E18A0" w:rsidRPr="00FE21B4" w:rsidRDefault="009E18A0" w:rsidP="006F2940">
            <w:pPr>
              <w:ind w:left="-1379" w:right="559"/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BDF3DBE" w14:textId="77777777" w:rsidR="009E18A0" w:rsidRDefault="009E18A0" w:rsidP="00FE21B4">
            <w:pPr>
              <w:jc w:val="center"/>
            </w:pPr>
            <w:r w:rsidRPr="00FE21B4">
              <w:rPr>
                <w:i/>
                <w:sz w:val="16"/>
                <w:szCs w:val="16"/>
                <w:u w:val="single"/>
              </w:rPr>
              <w:t>ROC</w:t>
            </w:r>
          </w:p>
        </w:tc>
        <w:tc>
          <w:tcPr>
            <w:tcW w:w="711" w:type="dxa"/>
            <w:vMerge w:val="restart"/>
            <w:vAlign w:val="center"/>
          </w:tcPr>
          <w:p w14:paraId="4F426F40" w14:textId="77777777" w:rsidR="009E18A0" w:rsidRDefault="009E18A0" w:rsidP="00FE21B4">
            <w:pPr>
              <w:jc w:val="center"/>
            </w:pPr>
            <w:r w:rsidRPr="00FE21B4">
              <w:rPr>
                <w:i/>
                <w:sz w:val="16"/>
                <w:szCs w:val="16"/>
                <w:u w:val="single"/>
              </w:rPr>
              <w:t>ROC-E</w:t>
            </w:r>
          </w:p>
        </w:tc>
        <w:tc>
          <w:tcPr>
            <w:tcW w:w="245" w:type="dxa"/>
            <w:vMerge w:val="restart"/>
            <w:vAlign w:val="center"/>
          </w:tcPr>
          <w:p w14:paraId="42B2D82C" w14:textId="77777777" w:rsidR="009E18A0" w:rsidRDefault="009E18A0" w:rsidP="009458ED">
            <w:pPr>
              <w:jc w:val="center"/>
            </w:pPr>
          </w:p>
        </w:tc>
        <w:tc>
          <w:tcPr>
            <w:tcW w:w="2717" w:type="dxa"/>
            <w:gridSpan w:val="2"/>
            <w:vAlign w:val="center"/>
          </w:tcPr>
          <w:p w14:paraId="621BD55E" w14:textId="33E5666E" w:rsidR="009E18A0" w:rsidRPr="006F2940" w:rsidRDefault="009E18A0" w:rsidP="009458ED">
            <w:pPr>
              <w:jc w:val="center"/>
              <w:rPr>
                <w:b/>
              </w:rPr>
            </w:pPr>
            <w:r w:rsidRPr="006F2940">
              <w:rPr>
                <w:b/>
              </w:rPr>
              <w:t>201</w:t>
            </w:r>
            <w:r w:rsidR="008735BD">
              <w:rPr>
                <w:b/>
              </w:rPr>
              <w:t>9</w:t>
            </w:r>
          </w:p>
        </w:tc>
        <w:tc>
          <w:tcPr>
            <w:tcW w:w="252" w:type="dxa"/>
            <w:vMerge w:val="restart"/>
            <w:vAlign w:val="center"/>
          </w:tcPr>
          <w:p w14:paraId="60D558A1" w14:textId="77777777" w:rsidR="009E18A0" w:rsidRPr="00FC4AEB" w:rsidRDefault="009E18A0" w:rsidP="009458ED">
            <w:pPr>
              <w:jc w:val="center"/>
            </w:pPr>
          </w:p>
        </w:tc>
        <w:tc>
          <w:tcPr>
            <w:tcW w:w="3029" w:type="dxa"/>
            <w:gridSpan w:val="2"/>
            <w:vAlign w:val="center"/>
          </w:tcPr>
          <w:p w14:paraId="73B5FE63" w14:textId="4F0B785F" w:rsidR="009E18A0" w:rsidRPr="00FC4AEB" w:rsidRDefault="009E18A0" w:rsidP="009458ED">
            <w:pPr>
              <w:jc w:val="center"/>
              <w:rPr>
                <w:b/>
              </w:rPr>
            </w:pPr>
            <w:r w:rsidRPr="00895506">
              <w:rPr>
                <w:b/>
              </w:rPr>
              <w:t>20</w:t>
            </w:r>
            <w:r w:rsidR="008735BD">
              <w:rPr>
                <w:b/>
              </w:rPr>
              <w:t>20</w:t>
            </w:r>
          </w:p>
        </w:tc>
      </w:tr>
      <w:tr w:rsidR="009E18A0" w14:paraId="600B392F" w14:textId="77777777" w:rsidTr="008735BD">
        <w:trPr>
          <w:trHeight w:hRule="exact" w:val="284"/>
        </w:trPr>
        <w:tc>
          <w:tcPr>
            <w:tcW w:w="1442" w:type="dxa"/>
            <w:vMerge/>
            <w:vAlign w:val="center"/>
          </w:tcPr>
          <w:p w14:paraId="4E8C6D4C" w14:textId="77777777" w:rsidR="00586838" w:rsidRDefault="00586838" w:rsidP="006F2940">
            <w:pPr>
              <w:jc w:val="center"/>
            </w:pPr>
          </w:p>
        </w:tc>
        <w:tc>
          <w:tcPr>
            <w:tcW w:w="245" w:type="dxa"/>
            <w:vMerge/>
          </w:tcPr>
          <w:p w14:paraId="7C49E7C1" w14:textId="77777777" w:rsidR="00586838" w:rsidRPr="00FE21B4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710" w:type="dxa"/>
            <w:vMerge/>
            <w:vAlign w:val="center"/>
          </w:tcPr>
          <w:p w14:paraId="3A4CCD93" w14:textId="77777777" w:rsidR="00586838" w:rsidRPr="00FE21B4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711" w:type="dxa"/>
            <w:vMerge/>
            <w:vAlign w:val="center"/>
          </w:tcPr>
          <w:p w14:paraId="11D0828F" w14:textId="77777777" w:rsidR="00586838" w:rsidRPr="00FE21B4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245" w:type="dxa"/>
            <w:vMerge/>
            <w:vAlign w:val="center"/>
          </w:tcPr>
          <w:p w14:paraId="072D67B8" w14:textId="77777777" w:rsidR="00586838" w:rsidRDefault="00586838" w:rsidP="00FE21B4"/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73F0A10F" w14:textId="77777777" w:rsidR="00586838" w:rsidRPr="009458ED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9458ED">
              <w:rPr>
                <w:i/>
                <w:sz w:val="16"/>
                <w:szCs w:val="16"/>
                <w:u w:val="single"/>
              </w:rPr>
              <w:t>Date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15FA486" w14:textId="77777777" w:rsidR="00586838" w:rsidRPr="009458ED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9458ED">
              <w:rPr>
                <w:i/>
                <w:sz w:val="16"/>
                <w:szCs w:val="16"/>
                <w:u w:val="single"/>
              </w:rPr>
              <w:t>Venue</w:t>
            </w:r>
          </w:p>
        </w:tc>
        <w:tc>
          <w:tcPr>
            <w:tcW w:w="252" w:type="dxa"/>
            <w:vMerge/>
            <w:vAlign w:val="center"/>
          </w:tcPr>
          <w:p w14:paraId="7D378E0E" w14:textId="77777777" w:rsidR="00586838" w:rsidRPr="00FC4AEB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753" w:type="dxa"/>
            <w:vAlign w:val="center"/>
          </w:tcPr>
          <w:p w14:paraId="5751A625" w14:textId="77777777" w:rsidR="00586838" w:rsidRPr="00FC4AEB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FC4AEB">
              <w:rPr>
                <w:i/>
                <w:sz w:val="16"/>
                <w:szCs w:val="16"/>
                <w:u w:val="single"/>
              </w:rPr>
              <w:t>Date</w:t>
            </w:r>
          </w:p>
        </w:tc>
        <w:tc>
          <w:tcPr>
            <w:tcW w:w="1276" w:type="dxa"/>
            <w:vAlign w:val="center"/>
          </w:tcPr>
          <w:p w14:paraId="725FCB68" w14:textId="77777777" w:rsidR="00586838" w:rsidRPr="009458ED" w:rsidRDefault="00586838" w:rsidP="00FE21B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9458ED">
              <w:rPr>
                <w:i/>
                <w:sz w:val="16"/>
                <w:szCs w:val="16"/>
                <w:u w:val="single"/>
              </w:rPr>
              <w:t>Venue</w:t>
            </w:r>
          </w:p>
        </w:tc>
      </w:tr>
      <w:tr w:rsidR="008735BD" w14:paraId="07A0E989" w14:textId="77777777" w:rsidTr="008735BD">
        <w:trPr>
          <w:trHeight w:val="1134"/>
        </w:trPr>
        <w:tc>
          <w:tcPr>
            <w:tcW w:w="1442" w:type="dxa"/>
            <w:vAlign w:val="center"/>
          </w:tcPr>
          <w:p w14:paraId="32F3F321" w14:textId="77777777" w:rsidR="008735BD" w:rsidRPr="00832B3C" w:rsidRDefault="008735BD" w:rsidP="008735BD">
            <w:pPr>
              <w:jc w:val="center"/>
              <w:rPr>
                <w:b/>
                <w:sz w:val="24"/>
                <w:szCs w:val="24"/>
              </w:rPr>
            </w:pPr>
            <w:r w:rsidRPr="00832B3C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245" w:type="dxa"/>
            <w:vMerge/>
          </w:tcPr>
          <w:p w14:paraId="53C2FD52" w14:textId="77777777" w:rsidR="008735BD" w:rsidRDefault="008735BD" w:rsidP="008735BD">
            <w:pPr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A7D25CD" w14:textId="77777777" w:rsidR="008735BD" w:rsidRDefault="008735BD" w:rsidP="008735BD">
            <w:pPr>
              <w:jc w:val="center"/>
            </w:pPr>
            <w:r w:rsidRPr="00A6107F">
              <w:rPr>
                <w:highlight w:val="yellow"/>
              </w:rPr>
              <w:sym w:font="Wingdings" w:char="F0FC"/>
            </w:r>
          </w:p>
        </w:tc>
        <w:tc>
          <w:tcPr>
            <w:tcW w:w="711" w:type="dxa"/>
            <w:vAlign w:val="center"/>
          </w:tcPr>
          <w:p w14:paraId="21E04FB3" w14:textId="77777777" w:rsidR="008735BD" w:rsidRDefault="008735BD" w:rsidP="008735BD">
            <w:pPr>
              <w:jc w:val="center"/>
            </w:pPr>
            <w:r w:rsidRPr="00895506">
              <w:rPr>
                <w:highlight w:val="green"/>
              </w:rPr>
              <w:sym w:font="Wingdings" w:char="F0FC"/>
            </w:r>
          </w:p>
        </w:tc>
        <w:tc>
          <w:tcPr>
            <w:tcW w:w="245" w:type="dxa"/>
            <w:vMerge/>
            <w:vAlign w:val="center"/>
          </w:tcPr>
          <w:p w14:paraId="355E469E" w14:textId="77777777" w:rsidR="008735BD" w:rsidRDefault="008735BD" w:rsidP="008735BD"/>
        </w:tc>
        <w:tc>
          <w:tcPr>
            <w:tcW w:w="1547" w:type="dxa"/>
            <w:shd w:val="clear" w:color="auto" w:fill="FFFFFF" w:themeFill="background1"/>
            <w:vAlign w:val="center"/>
          </w:tcPr>
          <w:p w14:paraId="75A3D400" w14:textId="62D2147E" w:rsidR="008735BD" w:rsidRPr="00832B3C" w:rsidRDefault="008735BD" w:rsidP="008735BD">
            <w:pPr>
              <w:ind w:left="113"/>
              <w:rPr>
                <w:b/>
              </w:rPr>
            </w:pPr>
            <w:r w:rsidRPr="00832B3C">
              <w:rPr>
                <w:b/>
                <w:highlight w:val="yellow"/>
              </w:rPr>
              <w:t>25.</w:t>
            </w:r>
            <w:r>
              <w:rPr>
                <w:b/>
                <w:highlight w:val="yellow"/>
              </w:rPr>
              <w:t>0</w:t>
            </w:r>
            <w:r w:rsidRPr="00832B3C">
              <w:rPr>
                <w:b/>
                <w:highlight w:val="yellow"/>
              </w:rPr>
              <w:t>3.19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(am)</w:t>
            </w:r>
          </w:p>
          <w:p w14:paraId="7CC7E4E6" w14:textId="2908F6CB" w:rsidR="008735BD" w:rsidRPr="00895506" w:rsidRDefault="008735BD" w:rsidP="008735BD">
            <w:pPr>
              <w:jc w:val="center"/>
              <w:rPr>
                <w:color w:val="A6A6A6" w:themeColor="background1" w:themeShade="A6"/>
              </w:rPr>
            </w:pPr>
            <w:r w:rsidRPr="00832B3C">
              <w:rPr>
                <w:b/>
                <w:highlight w:val="green"/>
              </w:rPr>
              <w:t>25.3.19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(pm)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BA55307" w14:textId="57F087B6" w:rsidR="008735BD" w:rsidRPr="00CC72BE" w:rsidRDefault="008735BD" w:rsidP="008735BD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832B3C">
              <w:rPr>
                <w:b/>
              </w:rPr>
              <w:t>RCR</w:t>
            </w:r>
          </w:p>
        </w:tc>
        <w:tc>
          <w:tcPr>
            <w:tcW w:w="252" w:type="dxa"/>
            <w:vMerge/>
            <w:vAlign w:val="center"/>
          </w:tcPr>
          <w:p w14:paraId="306EF69B" w14:textId="77777777" w:rsidR="008735BD" w:rsidRPr="00FC4AEB" w:rsidRDefault="008735BD" w:rsidP="008735BD"/>
        </w:tc>
        <w:tc>
          <w:tcPr>
            <w:tcW w:w="1753" w:type="dxa"/>
            <w:shd w:val="clear" w:color="auto" w:fill="FFFFFF" w:themeFill="background1"/>
            <w:vAlign w:val="center"/>
          </w:tcPr>
          <w:p w14:paraId="2BF76197" w14:textId="43ED614C" w:rsidR="008735BD" w:rsidRPr="00832B3C" w:rsidRDefault="008735BD" w:rsidP="008735BD">
            <w:pPr>
              <w:ind w:left="113"/>
              <w:rPr>
                <w:b/>
              </w:rPr>
            </w:pPr>
            <w:r>
              <w:rPr>
                <w:b/>
                <w:highlight w:val="yellow"/>
              </w:rPr>
              <w:t>dd</w:t>
            </w:r>
            <w:r w:rsidRPr="00832B3C">
              <w:rPr>
                <w:b/>
                <w:highlight w:val="yellow"/>
              </w:rPr>
              <w:t>.</w:t>
            </w:r>
            <w:r>
              <w:rPr>
                <w:b/>
                <w:highlight w:val="yellow"/>
              </w:rPr>
              <w:t>mm</w:t>
            </w:r>
            <w:r w:rsidRPr="00832B3C">
              <w:rPr>
                <w:b/>
                <w:highlight w:val="yellow"/>
              </w:rPr>
              <w:t>.</w:t>
            </w:r>
            <w:r>
              <w:rPr>
                <w:b/>
                <w:highlight w:val="yellow"/>
              </w:rPr>
              <w:t>20</w:t>
            </w:r>
            <w:r>
              <w:rPr>
                <w:sz w:val="16"/>
                <w:szCs w:val="16"/>
              </w:rPr>
              <w:t xml:space="preserve"> (</w:t>
            </w:r>
            <w:r w:rsidRPr="00832B3C">
              <w:rPr>
                <w:sz w:val="16"/>
                <w:szCs w:val="16"/>
              </w:rPr>
              <w:t>am)</w:t>
            </w:r>
          </w:p>
          <w:p w14:paraId="4C67AA0F" w14:textId="101BCDA6" w:rsidR="008735BD" w:rsidRPr="00832B3C" w:rsidRDefault="008735BD" w:rsidP="008735BD">
            <w:pPr>
              <w:ind w:left="113"/>
              <w:rPr>
                <w:b/>
                <w:sz w:val="18"/>
                <w:szCs w:val="18"/>
              </w:rPr>
            </w:pPr>
            <w:r>
              <w:rPr>
                <w:b/>
                <w:highlight w:val="green"/>
              </w:rPr>
              <w:t>dd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mm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20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(pm)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F3D0E0" w14:textId="5D6CBED0" w:rsidR="008735BD" w:rsidRPr="00832B3C" w:rsidRDefault="008735BD" w:rsidP="008735BD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</w:tr>
      <w:tr w:rsidR="008735BD" w14:paraId="0F343BE1" w14:textId="77777777" w:rsidTr="008735BD">
        <w:trPr>
          <w:trHeight w:hRule="exact" w:val="1134"/>
        </w:trPr>
        <w:tc>
          <w:tcPr>
            <w:tcW w:w="1442" w:type="dxa"/>
            <w:vAlign w:val="center"/>
          </w:tcPr>
          <w:p w14:paraId="61DE2655" w14:textId="77777777" w:rsidR="008735BD" w:rsidRPr="00832B3C" w:rsidRDefault="008735BD" w:rsidP="008735BD">
            <w:pPr>
              <w:jc w:val="center"/>
              <w:rPr>
                <w:b/>
                <w:sz w:val="24"/>
                <w:szCs w:val="24"/>
              </w:rPr>
            </w:pPr>
            <w:r w:rsidRPr="00832B3C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245" w:type="dxa"/>
            <w:vMerge/>
          </w:tcPr>
          <w:p w14:paraId="22717BF3" w14:textId="77777777" w:rsidR="008735BD" w:rsidRDefault="008735BD" w:rsidP="008735BD">
            <w:pPr>
              <w:jc w:val="center"/>
            </w:pPr>
          </w:p>
        </w:tc>
        <w:tc>
          <w:tcPr>
            <w:tcW w:w="710" w:type="dxa"/>
            <w:shd w:val="thinDiagCross" w:color="auto" w:fill="auto"/>
            <w:vAlign w:val="center"/>
          </w:tcPr>
          <w:p w14:paraId="76ACD06C" w14:textId="77777777" w:rsidR="008735BD" w:rsidRDefault="008735BD" w:rsidP="008735BD">
            <w:pPr>
              <w:jc w:val="center"/>
            </w:pPr>
          </w:p>
        </w:tc>
        <w:tc>
          <w:tcPr>
            <w:tcW w:w="711" w:type="dxa"/>
            <w:vAlign w:val="center"/>
          </w:tcPr>
          <w:p w14:paraId="3B251221" w14:textId="77777777" w:rsidR="008735BD" w:rsidRDefault="008735BD" w:rsidP="008735BD">
            <w:pPr>
              <w:jc w:val="center"/>
            </w:pPr>
            <w:r w:rsidRPr="00895506">
              <w:rPr>
                <w:highlight w:val="green"/>
              </w:rPr>
              <w:sym w:font="Wingdings" w:char="F0FC"/>
            </w:r>
          </w:p>
        </w:tc>
        <w:tc>
          <w:tcPr>
            <w:tcW w:w="245" w:type="dxa"/>
            <w:vMerge/>
            <w:vAlign w:val="center"/>
          </w:tcPr>
          <w:p w14:paraId="18353D2E" w14:textId="77777777" w:rsidR="008735BD" w:rsidRDefault="008735BD" w:rsidP="008735BD"/>
        </w:tc>
        <w:tc>
          <w:tcPr>
            <w:tcW w:w="1547" w:type="dxa"/>
            <w:shd w:val="clear" w:color="auto" w:fill="FFFFFF" w:themeFill="background1"/>
            <w:vAlign w:val="center"/>
          </w:tcPr>
          <w:p w14:paraId="1ACAB3AC" w14:textId="2923F09A" w:rsidR="008735BD" w:rsidRDefault="008735BD" w:rsidP="008735BD">
            <w:pPr>
              <w:ind w:left="113"/>
              <w:rPr>
                <w:b/>
              </w:rPr>
            </w:pPr>
            <w:r w:rsidRPr="00832B3C">
              <w:rPr>
                <w:b/>
                <w:highlight w:val="green"/>
              </w:rPr>
              <w:t>12.</w:t>
            </w:r>
            <w:r>
              <w:rPr>
                <w:b/>
                <w:highlight w:val="green"/>
              </w:rPr>
              <w:t>0</w:t>
            </w:r>
            <w:r w:rsidRPr="00832B3C">
              <w:rPr>
                <w:b/>
                <w:highlight w:val="green"/>
              </w:rPr>
              <w:t>6.1</w:t>
            </w:r>
            <w:r>
              <w:rPr>
                <w:b/>
                <w:highlight w:val="green"/>
              </w:rPr>
              <w:t>9</w:t>
            </w:r>
          </w:p>
          <w:p w14:paraId="4D78C23C" w14:textId="42A04D85" w:rsidR="008735BD" w:rsidRPr="00CC72BE" w:rsidRDefault="008735BD" w:rsidP="008735BD">
            <w:pPr>
              <w:ind w:left="113"/>
              <w:rPr>
                <w:color w:val="A6A6A6" w:themeColor="background1" w:themeShade="A6"/>
                <w:sz w:val="16"/>
                <w:szCs w:val="16"/>
              </w:rPr>
            </w:pPr>
            <w:r w:rsidRPr="00832B3C">
              <w:rPr>
                <w:sz w:val="16"/>
                <w:szCs w:val="16"/>
              </w:rPr>
              <w:t>(time tbc</w:t>
            </w:r>
            <w:r w:rsidRPr="00832B3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F6B121A" w14:textId="77777777" w:rsidR="008735BD" w:rsidRPr="00832B3C" w:rsidRDefault="008735BD" w:rsidP="008735BD">
            <w:pPr>
              <w:jc w:val="center"/>
              <w:rPr>
                <w:b/>
                <w:sz w:val="18"/>
                <w:szCs w:val="18"/>
              </w:rPr>
            </w:pPr>
            <w:r w:rsidRPr="00832B3C">
              <w:rPr>
                <w:b/>
                <w:sz w:val="18"/>
                <w:szCs w:val="18"/>
              </w:rPr>
              <w:t>Liverpool</w:t>
            </w:r>
          </w:p>
          <w:p w14:paraId="2CC05E4D" w14:textId="69A240E4" w:rsidR="008735BD" w:rsidRPr="00CC72BE" w:rsidRDefault="008735BD" w:rsidP="008735BD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832B3C">
              <w:rPr>
                <w:b/>
                <w:sz w:val="18"/>
                <w:szCs w:val="18"/>
              </w:rPr>
              <w:t>(UKIO2019)</w:t>
            </w:r>
          </w:p>
        </w:tc>
        <w:tc>
          <w:tcPr>
            <w:tcW w:w="252" w:type="dxa"/>
            <w:vMerge/>
            <w:vAlign w:val="center"/>
          </w:tcPr>
          <w:p w14:paraId="6AEE7607" w14:textId="77777777" w:rsidR="008735BD" w:rsidRPr="00FC4AEB" w:rsidRDefault="008735BD" w:rsidP="008735BD"/>
        </w:tc>
        <w:tc>
          <w:tcPr>
            <w:tcW w:w="1753" w:type="dxa"/>
            <w:shd w:val="clear" w:color="auto" w:fill="FFFFFF" w:themeFill="background1"/>
            <w:vAlign w:val="center"/>
          </w:tcPr>
          <w:p w14:paraId="764F992A" w14:textId="27944CBD" w:rsidR="008735BD" w:rsidRPr="00832B3C" w:rsidRDefault="008735BD" w:rsidP="008735BD">
            <w:pPr>
              <w:ind w:left="113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dd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0</w:t>
            </w:r>
            <w:r w:rsidRPr="00832B3C">
              <w:rPr>
                <w:b/>
                <w:highlight w:val="green"/>
              </w:rPr>
              <w:t>6.</w:t>
            </w:r>
            <w:r w:rsidR="00D476E8">
              <w:rPr>
                <w:b/>
                <w:highlight w:val="green"/>
              </w:rPr>
              <w:t>20</w:t>
            </w:r>
          </w:p>
          <w:p w14:paraId="5932E460" w14:textId="1A2A685B" w:rsidR="008735BD" w:rsidRPr="00832B3C" w:rsidRDefault="008735BD" w:rsidP="008735BD">
            <w:pPr>
              <w:ind w:left="113"/>
              <w:rPr>
                <w:b/>
                <w:sz w:val="16"/>
                <w:szCs w:val="16"/>
                <w:highlight w:val="cyan"/>
              </w:rPr>
            </w:pPr>
            <w:r w:rsidRPr="00832B3C">
              <w:rPr>
                <w:sz w:val="16"/>
                <w:szCs w:val="16"/>
              </w:rPr>
              <w:t>(time tbc</w:t>
            </w:r>
            <w:r w:rsidRPr="00832B3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01E34" w14:textId="12EE7D95" w:rsidR="008735BD" w:rsidRPr="00832B3C" w:rsidRDefault="008735BD" w:rsidP="008735BD">
            <w:pPr>
              <w:jc w:val="center"/>
              <w:rPr>
                <w:b/>
                <w:sz w:val="18"/>
                <w:szCs w:val="18"/>
              </w:rPr>
            </w:pPr>
            <w:r w:rsidRPr="00832B3C">
              <w:rPr>
                <w:b/>
                <w:sz w:val="18"/>
                <w:szCs w:val="18"/>
              </w:rPr>
              <w:t>Liverpool</w:t>
            </w:r>
          </w:p>
          <w:p w14:paraId="384376E0" w14:textId="33EF5971" w:rsidR="008735BD" w:rsidRPr="00832B3C" w:rsidRDefault="008735BD" w:rsidP="008735BD">
            <w:pPr>
              <w:jc w:val="center"/>
              <w:rPr>
                <w:b/>
              </w:rPr>
            </w:pPr>
            <w:r w:rsidRPr="00832B3C">
              <w:rPr>
                <w:b/>
                <w:sz w:val="18"/>
                <w:szCs w:val="18"/>
              </w:rPr>
              <w:t>(UKIO20</w:t>
            </w:r>
            <w:r>
              <w:rPr>
                <w:b/>
                <w:sz w:val="18"/>
                <w:szCs w:val="18"/>
              </w:rPr>
              <w:t>20</w:t>
            </w:r>
            <w:r w:rsidRPr="00832B3C">
              <w:rPr>
                <w:b/>
                <w:sz w:val="18"/>
                <w:szCs w:val="18"/>
              </w:rPr>
              <w:t>)</w:t>
            </w:r>
          </w:p>
        </w:tc>
      </w:tr>
      <w:tr w:rsidR="008735BD" w14:paraId="7601C1E9" w14:textId="77777777" w:rsidTr="008735BD">
        <w:trPr>
          <w:trHeight w:val="1134"/>
        </w:trPr>
        <w:tc>
          <w:tcPr>
            <w:tcW w:w="1442" w:type="dxa"/>
            <w:vAlign w:val="center"/>
          </w:tcPr>
          <w:p w14:paraId="04ED4FBA" w14:textId="77777777" w:rsidR="008735BD" w:rsidRPr="00832B3C" w:rsidRDefault="008735BD" w:rsidP="008735BD">
            <w:pPr>
              <w:jc w:val="center"/>
              <w:rPr>
                <w:b/>
                <w:sz w:val="24"/>
                <w:szCs w:val="24"/>
              </w:rPr>
            </w:pPr>
            <w:r w:rsidRPr="00832B3C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245" w:type="dxa"/>
            <w:vMerge/>
          </w:tcPr>
          <w:p w14:paraId="1F1857F5" w14:textId="77777777" w:rsidR="008735BD" w:rsidRDefault="008735BD" w:rsidP="008735BD">
            <w:pPr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3F30D20" w14:textId="77777777" w:rsidR="008735BD" w:rsidRPr="00A6107F" w:rsidRDefault="008735BD" w:rsidP="008735BD">
            <w:pPr>
              <w:jc w:val="center"/>
              <w:rPr>
                <w:highlight w:val="yellow"/>
              </w:rPr>
            </w:pPr>
            <w:r w:rsidRPr="00A6107F">
              <w:rPr>
                <w:highlight w:val="yellow"/>
              </w:rPr>
              <w:sym w:font="Wingdings" w:char="F0FC"/>
            </w:r>
          </w:p>
        </w:tc>
        <w:tc>
          <w:tcPr>
            <w:tcW w:w="711" w:type="dxa"/>
            <w:vAlign w:val="center"/>
          </w:tcPr>
          <w:p w14:paraId="4882DA4C" w14:textId="77777777" w:rsidR="008735BD" w:rsidRPr="00A6107F" w:rsidRDefault="008735BD" w:rsidP="008735BD">
            <w:pPr>
              <w:jc w:val="center"/>
              <w:rPr>
                <w:highlight w:val="yellow"/>
              </w:rPr>
            </w:pPr>
            <w:r w:rsidRPr="00895506">
              <w:rPr>
                <w:highlight w:val="green"/>
              </w:rPr>
              <w:sym w:font="Wingdings" w:char="F0FC"/>
            </w:r>
          </w:p>
        </w:tc>
        <w:tc>
          <w:tcPr>
            <w:tcW w:w="245" w:type="dxa"/>
            <w:vMerge/>
            <w:vAlign w:val="center"/>
          </w:tcPr>
          <w:p w14:paraId="5EFD63AF" w14:textId="77777777" w:rsidR="008735BD" w:rsidRDefault="008735BD" w:rsidP="008735BD"/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055AE" w14:textId="77777777" w:rsidR="008735BD" w:rsidRPr="00832B3C" w:rsidRDefault="008735BD" w:rsidP="008735BD">
            <w:pPr>
              <w:ind w:left="113"/>
              <w:rPr>
                <w:b/>
                <w:highlight w:val="yellow"/>
              </w:rPr>
            </w:pPr>
            <w:r w:rsidRPr="00832B3C">
              <w:rPr>
                <w:b/>
                <w:highlight w:val="yellow"/>
              </w:rPr>
              <w:t>17.10.19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(am)</w:t>
            </w:r>
          </w:p>
          <w:p w14:paraId="39E614C1" w14:textId="7203A86F" w:rsidR="008735BD" w:rsidRPr="00811D98" w:rsidRDefault="008735BD" w:rsidP="008735BD">
            <w:pPr>
              <w:jc w:val="center"/>
              <w:rPr>
                <w:color w:val="A6A6A6" w:themeColor="background1" w:themeShade="A6"/>
              </w:rPr>
            </w:pPr>
            <w:r w:rsidRPr="00832B3C">
              <w:rPr>
                <w:b/>
                <w:highlight w:val="green"/>
              </w:rPr>
              <w:t>17.10.19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(pm)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70455" w14:textId="11619B52" w:rsidR="008735BD" w:rsidRPr="00CC72BE" w:rsidRDefault="008735BD" w:rsidP="008735BD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832B3C">
              <w:rPr>
                <w:b/>
              </w:rPr>
              <w:t>BIR</w:t>
            </w:r>
          </w:p>
        </w:tc>
        <w:tc>
          <w:tcPr>
            <w:tcW w:w="252" w:type="dxa"/>
            <w:vMerge/>
            <w:vAlign w:val="center"/>
          </w:tcPr>
          <w:p w14:paraId="6A2E1102" w14:textId="77777777" w:rsidR="008735BD" w:rsidRDefault="008735BD" w:rsidP="008735BD"/>
        </w:tc>
        <w:tc>
          <w:tcPr>
            <w:tcW w:w="1753" w:type="dxa"/>
            <w:shd w:val="clear" w:color="auto" w:fill="FFFFFF" w:themeFill="background1"/>
            <w:vAlign w:val="center"/>
          </w:tcPr>
          <w:p w14:paraId="044F7BA8" w14:textId="3B460BA2" w:rsidR="008735BD" w:rsidRPr="00832B3C" w:rsidRDefault="008735BD" w:rsidP="008735BD">
            <w:pPr>
              <w:ind w:left="113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dd</w:t>
            </w:r>
            <w:r w:rsidRPr="00832B3C">
              <w:rPr>
                <w:b/>
                <w:highlight w:val="yellow"/>
              </w:rPr>
              <w:t>.</w:t>
            </w:r>
            <w:r>
              <w:rPr>
                <w:b/>
                <w:highlight w:val="yellow"/>
              </w:rPr>
              <w:t>mm</w:t>
            </w:r>
            <w:r w:rsidRPr="00832B3C">
              <w:rPr>
                <w:b/>
                <w:highlight w:val="yellow"/>
              </w:rPr>
              <w:t>.</w:t>
            </w:r>
            <w:r>
              <w:rPr>
                <w:b/>
                <w:highlight w:val="yellow"/>
              </w:rPr>
              <w:t>20</w:t>
            </w:r>
            <w:r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(am)</w:t>
            </w:r>
          </w:p>
          <w:p w14:paraId="78478E28" w14:textId="7BA83DDF" w:rsidR="008735BD" w:rsidRPr="00832B3C" w:rsidRDefault="008735BD" w:rsidP="008735BD">
            <w:pPr>
              <w:ind w:left="113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highlight w:val="green"/>
              </w:rPr>
              <w:t>dd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mm</w:t>
            </w:r>
            <w:r w:rsidRPr="00832B3C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20</w:t>
            </w:r>
            <w:r w:rsidRPr="00832B3C">
              <w:rPr>
                <w:b/>
              </w:rPr>
              <w:t xml:space="preserve"> </w:t>
            </w:r>
            <w:r w:rsidRPr="00832B3C">
              <w:rPr>
                <w:sz w:val="16"/>
                <w:szCs w:val="16"/>
              </w:rPr>
              <w:t>(pm)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258239" w14:textId="2E186A22" w:rsidR="008735BD" w:rsidRPr="00832B3C" w:rsidRDefault="008735BD" w:rsidP="008735BD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</w:tr>
      <w:tr w:rsidR="008735BD" w14:paraId="72AA9AA5" w14:textId="77777777" w:rsidTr="008735BD">
        <w:trPr>
          <w:trHeight w:hRule="exact" w:val="1134"/>
        </w:trPr>
        <w:tc>
          <w:tcPr>
            <w:tcW w:w="1442" w:type="dxa"/>
            <w:vAlign w:val="center"/>
          </w:tcPr>
          <w:p w14:paraId="0ECCBA41" w14:textId="77777777" w:rsidR="008735BD" w:rsidRPr="00832B3C" w:rsidRDefault="008735BD" w:rsidP="008735BD">
            <w:pPr>
              <w:jc w:val="center"/>
              <w:rPr>
                <w:b/>
                <w:sz w:val="24"/>
                <w:szCs w:val="24"/>
              </w:rPr>
            </w:pPr>
            <w:r w:rsidRPr="00832B3C">
              <w:rPr>
                <w:b/>
                <w:sz w:val="24"/>
                <w:szCs w:val="24"/>
              </w:rPr>
              <w:t>Winter</w:t>
            </w:r>
          </w:p>
        </w:tc>
        <w:tc>
          <w:tcPr>
            <w:tcW w:w="245" w:type="dxa"/>
            <w:vMerge/>
          </w:tcPr>
          <w:p w14:paraId="5F120855" w14:textId="77777777" w:rsidR="008735BD" w:rsidRDefault="008735BD" w:rsidP="008735BD">
            <w:pPr>
              <w:jc w:val="center"/>
            </w:pPr>
          </w:p>
        </w:tc>
        <w:tc>
          <w:tcPr>
            <w:tcW w:w="710" w:type="dxa"/>
            <w:shd w:val="thinDiagCross" w:color="auto" w:fill="auto"/>
            <w:vAlign w:val="center"/>
          </w:tcPr>
          <w:p w14:paraId="51D691F9" w14:textId="77777777" w:rsidR="008735BD" w:rsidRDefault="008735BD" w:rsidP="008735BD">
            <w:pPr>
              <w:jc w:val="center"/>
            </w:pPr>
          </w:p>
        </w:tc>
        <w:tc>
          <w:tcPr>
            <w:tcW w:w="711" w:type="dxa"/>
            <w:vAlign w:val="center"/>
          </w:tcPr>
          <w:p w14:paraId="4AC4313E" w14:textId="77777777" w:rsidR="008735BD" w:rsidRDefault="008735BD" w:rsidP="008735BD">
            <w:pPr>
              <w:jc w:val="center"/>
            </w:pPr>
            <w:r w:rsidRPr="00895506">
              <w:rPr>
                <w:highlight w:val="green"/>
              </w:rPr>
              <w:sym w:font="Wingdings" w:char="F0FC"/>
            </w:r>
          </w:p>
        </w:tc>
        <w:tc>
          <w:tcPr>
            <w:tcW w:w="245" w:type="dxa"/>
            <w:vMerge/>
            <w:vAlign w:val="center"/>
          </w:tcPr>
          <w:p w14:paraId="63A1F94E" w14:textId="77777777" w:rsidR="008735BD" w:rsidRDefault="008735BD" w:rsidP="008735BD"/>
        </w:tc>
        <w:tc>
          <w:tcPr>
            <w:tcW w:w="1547" w:type="dxa"/>
            <w:shd w:val="clear" w:color="auto" w:fill="FFFFFF" w:themeFill="background1"/>
            <w:vAlign w:val="center"/>
          </w:tcPr>
          <w:p w14:paraId="57E600BF" w14:textId="689048F7" w:rsidR="008735BD" w:rsidRPr="00832B3C" w:rsidRDefault="008735BD" w:rsidP="008735BD">
            <w:pPr>
              <w:ind w:left="113"/>
              <w:jc w:val="center"/>
              <w:rPr>
                <w:b/>
              </w:rPr>
            </w:pPr>
            <w:r w:rsidRPr="00362EED">
              <w:rPr>
                <w:b/>
                <w:highlight w:val="green"/>
              </w:rPr>
              <w:t>17.12.19</w:t>
            </w:r>
            <w:r w:rsidRPr="00362EED">
              <w:rPr>
                <w:sz w:val="16"/>
                <w:szCs w:val="16"/>
              </w:rPr>
              <w:t xml:space="preserve">  </w:t>
            </w:r>
            <w:r w:rsidRPr="00832B3C">
              <w:rPr>
                <w:sz w:val="16"/>
                <w:szCs w:val="16"/>
              </w:rPr>
              <w:t>(am)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B7904E" w14:textId="024C2412" w:rsidR="008735BD" w:rsidRPr="00832B3C" w:rsidRDefault="008735BD" w:rsidP="008735BD">
            <w:pPr>
              <w:jc w:val="center"/>
              <w:rPr>
                <w:b/>
              </w:rPr>
            </w:pPr>
            <w:r w:rsidRPr="00832B3C">
              <w:rPr>
                <w:b/>
              </w:rPr>
              <w:t>SCoR</w:t>
            </w:r>
          </w:p>
        </w:tc>
        <w:tc>
          <w:tcPr>
            <w:tcW w:w="252" w:type="dxa"/>
            <w:vMerge/>
            <w:vAlign w:val="center"/>
          </w:tcPr>
          <w:p w14:paraId="7627CFE8" w14:textId="77777777" w:rsidR="008735BD" w:rsidRDefault="008735BD" w:rsidP="008735BD"/>
        </w:tc>
        <w:tc>
          <w:tcPr>
            <w:tcW w:w="1753" w:type="dxa"/>
            <w:shd w:val="clear" w:color="auto" w:fill="FFFFFF" w:themeFill="background1"/>
            <w:vAlign w:val="center"/>
          </w:tcPr>
          <w:p w14:paraId="705FF3BC" w14:textId="2878CF40" w:rsidR="008735BD" w:rsidRPr="00832B3C" w:rsidRDefault="008735BD" w:rsidP="008735BD">
            <w:pPr>
              <w:ind w:left="113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highlight w:val="green"/>
              </w:rPr>
              <w:t>dd</w:t>
            </w:r>
            <w:r w:rsidRPr="00362EED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mm</w:t>
            </w:r>
            <w:r w:rsidRPr="00362EED">
              <w:rPr>
                <w:b/>
                <w:highlight w:val="green"/>
              </w:rPr>
              <w:t>.</w:t>
            </w:r>
            <w:r>
              <w:rPr>
                <w:b/>
                <w:highlight w:val="green"/>
              </w:rPr>
              <w:t>20</w:t>
            </w:r>
            <w:r w:rsidRPr="00362EED">
              <w:rPr>
                <w:sz w:val="16"/>
                <w:szCs w:val="16"/>
              </w:rPr>
              <w:t xml:space="preserve">  </w:t>
            </w:r>
            <w:r w:rsidRPr="00832B3C">
              <w:rPr>
                <w:sz w:val="16"/>
                <w:szCs w:val="16"/>
              </w:rPr>
              <w:t>(am)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166843" w14:textId="681A8BA9" w:rsidR="008735BD" w:rsidRPr="00832B3C" w:rsidRDefault="008735BD" w:rsidP="008735BD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</w:tr>
    </w:tbl>
    <w:p w14:paraId="18AE4414" w14:textId="77777777" w:rsidR="009458ED" w:rsidRDefault="009458ED"/>
    <w:p w14:paraId="4FD42C55" w14:textId="398FA968" w:rsidR="000D601C" w:rsidRPr="000D601C" w:rsidRDefault="000D601C" w:rsidP="000D601C">
      <w:pPr>
        <w:jc w:val="center"/>
        <w:rPr>
          <w:sz w:val="20"/>
          <w:szCs w:val="20"/>
        </w:rPr>
      </w:pPr>
      <w:r w:rsidRPr="000D601C">
        <w:rPr>
          <w:sz w:val="20"/>
          <w:szCs w:val="20"/>
        </w:rPr>
        <w:t xml:space="preserve">The am </w:t>
      </w:r>
      <w:r>
        <w:rPr>
          <w:sz w:val="20"/>
          <w:szCs w:val="20"/>
        </w:rPr>
        <w:t>and</w:t>
      </w:r>
      <w:r w:rsidRPr="000D601C">
        <w:rPr>
          <w:sz w:val="20"/>
          <w:szCs w:val="20"/>
        </w:rPr>
        <w:t xml:space="preserve"> pm meetings will be nominally scheduled from 11:00–13:00 and 14:00-16:00 respectively.</w:t>
      </w:r>
    </w:p>
    <w:p w14:paraId="6693A576" w14:textId="77777777" w:rsidR="000D601C" w:rsidRDefault="000D601C"/>
    <w:p w14:paraId="11F36C89" w14:textId="47B8EA7D" w:rsidR="000D601C" w:rsidRDefault="000D601C"/>
    <w:p w14:paraId="1C089022" w14:textId="77777777" w:rsidR="00832B3C" w:rsidRDefault="00832B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3464"/>
        <w:gridCol w:w="4626"/>
      </w:tblGrid>
      <w:tr w:rsidR="001B1007" w14:paraId="371214A0" w14:textId="77777777" w:rsidTr="00A428A9">
        <w:trPr>
          <w:trHeight w:hRule="exact" w:val="397"/>
        </w:trPr>
        <w:tc>
          <w:tcPr>
            <w:tcW w:w="926" w:type="dxa"/>
            <w:shd w:val="clear" w:color="auto" w:fill="D9E2F3" w:themeFill="accent1" w:themeFillTint="33"/>
            <w:vAlign w:val="center"/>
          </w:tcPr>
          <w:p w14:paraId="5E437707" w14:textId="77777777" w:rsidR="001B1007" w:rsidRPr="00A428A9" w:rsidRDefault="00A428A9" w:rsidP="002D5A1E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428A9">
              <w:rPr>
                <w:i/>
                <w:sz w:val="20"/>
                <w:szCs w:val="20"/>
                <w:u w:val="single"/>
              </w:rPr>
              <w:t>Venue</w:t>
            </w:r>
          </w:p>
        </w:tc>
        <w:tc>
          <w:tcPr>
            <w:tcW w:w="3464" w:type="dxa"/>
            <w:shd w:val="clear" w:color="auto" w:fill="D9E2F3" w:themeFill="accent1" w:themeFillTint="33"/>
            <w:vAlign w:val="center"/>
          </w:tcPr>
          <w:p w14:paraId="5D3A3097" w14:textId="77777777" w:rsidR="001B1007" w:rsidRPr="00A428A9" w:rsidRDefault="001B1007" w:rsidP="00C924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428A9">
              <w:rPr>
                <w:i/>
                <w:sz w:val="20"/>
                <w:szCs w:val="20"/>
                <w:u w:val="single"/>
              </w:rPr>
              <w:t>Address and link to Google Maps</w:t>
            </w:r>
          </w:p>
        </w:tc>
        <w:tc>
          <w:tcPr>
            <w:tcW w:w="4626" w:type="dxa"/>
            <w:shd w:val="clear" w:color="auto" w:fill="D9E2F3" w:themeFill="accent1" w:themeFillTint="33"/>
            <w:vAlign w:val="center"/>
          </w:tcPr>
          <w:p w14:paraId="1C670406" w14:textId="77777777" w:rsidR="001B1007" w:rsidRPr="00A428A9" w:rsidRDefault="001B1007" w:rsidP="001B1007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428A9">
              <w:rPr>
                <w:i/>
                <w:sz w:val="20"/>
                <w:szCs w:val="20"/>
                <w:u w:val="single"/>
              </w:rPr>
              <w:t>Nearest tube station and lines</w:t>
            </w:r>
          </w:p>
        </w:tc>
      </w:tr>
      <w:bookmarkStart w:id="1" w:name="BIR"/>
      <w:tr w:rsidR="001B1007" w14:paraId="0AFE4A40" w14:textId="77777777" w:rsidTr="000F25B0">
        <w:trPr>
          <w:trHeight w:hRule="exact" w:val="794"/>
        </w:trPr>
        <w:tc>
          <w:tcPr>
            <w:tcW w:w="926" w:type="dxa"/>
            <w:vAlign w:val="center"/>
          </w:tcPr>
          <w:p w14:paraId="4BAE0BAD" w14:textId="77777777" w:rsidR="001B1007" w:rsidRPr="006B013B" w:rsidRDefault="00D77700" w:rsidP="002D5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"http://www.bir.org.uk/" </w:instrText>
            </w:r>
            <w:r>
              <w:rPr>
                <w:sz w:val="24"/>
                <w:szCs w:val="24"/>
              </w:rPr>
              <w:fldChar w:fldCharType="separate"/>
            </w:r>
            <w:r w:rsidR="001B1007" w:rsidRPr="00D77700">
              <w:rPr>
                <w:rStyle w:val="Hyperlink"/>
                <w:sz w:val="24"/>
                <w:szCs w:val="24"/>
              </w:rPr>
              <w:t>BIR</w:t>
            </w:r>
            <w:bookmarkEnd w:id="1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vAlign w:val="center"/>
          </w:tcPr>
          <w:p w14:paraId="6F02C59C" w14:textId="77777777" w:rsidR="001B1007" w:rsidRPr="000F25B0" w:rsidRDefault="001B1007" w:rsidP="000F25B0">
            <w:pPr>
              <w:jc w:val="center"/>
              <w:rPr>
                <w:sz w:val="20"/>
                <w:szCs w:val="20"/>
              </w:rPr>
            </w:pPr>
            <w:r w:rsidRPr="000F25B0">
              <w:rPr>
                <w:sz w:val="20"/>
                <w:szCs w:val="20"/>
              </w:rPr>
              <w:t>48-</w:t>
            </w:r>
            <w:bookmarkStart w:id="2" w:name="BIR_48_50StJohnSt_EC1M4DG"/>
            <w:bookmarkEnd w:id="2"/>
            <w:r w:rsidRPr="000F25B0">
              <w:rPr>
                <w:sz w:val="20"/>
                <w:szCs w:val="20"/>
              </w:rPr>
              <w:t xml:space="preserve">50 St John Street, Clerkenwell, London, </w:t>
            </w:r>
            <w:hyperlink r:id="rId6" w:history="1">
              <w:r w:rsidRPr="00B44549">
                <w:rPr>
                  <w:rStyle w:val="Hyperlink"/>
                </w:rPr>
                <w:t>EC1M 4DG</w:t>
              </w:r>
            </w:hyperlink>
          </w:p>
        </w:tc>
        <w:bookmarkStart w:id="3" w:name="Farringdon"/>
        <w:tc>
          <w:tcPr>
            <w:tcW w:w="4626" w:type="dxa"/>
            <w:vAlign w:val="center"/>
          </w:tcPr>
          <w:p w14:paraId="5863E2BD" w14:textId="77777777" w:rsidR="001B1007" w:rsidRPr="000F25B0" w:rsidRDefault="00137C40" w:rsidP="001B1007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"https://tfl.gov.uk/tube/stop/940GZZLUFCN/farringdon-underground-station/?Input=Farringdon+Underground+Station" </w:instrText>
            </w:r>
            <w:r>
              <w:fldChar w:fldCharType="separate"/>
            </w:r>
            <w:r w:rsidR="000F25B0" w:rsidRPr="00137C40">
              <w:rPr>
                <w:rStyle w:val="Hyperlink"/>
              </w:rPr>
              <w:t>Farringdon</w:t>
            </w:r>
            <w:bookmarkEnd w:id="3"/>
            <w:r>
              <w:fldChar w:fldCharType="end"/>
            </w:r>
            <w:r w:rsidR="000F25B0">
              <w:rPr>
                <w:sz w:val="20"/>
                <w:szCs w:val="20"/>
              </w:rPr>
              <w:t xml:space="preserve"> </w:t>
            </w:r>
            <w:r w:rsidR="000F25B0" w:rsidRPr="000F25B0">
              <w:rPr>
                <w:sz w:val="18"/>
                <w:szCs w:val="18"/>
              </w:rPr>
              <w:t>(Circle, Hammersmith &amp; City, Metropolitan)</w:t>
            </w:r>
          </w:p>
        </w:tc>
      </w:tr>
      <w:bookmarkStart w:id="4" w:name="IPEM"/>
      <w:tr w:rsidR="001B1007" w14:paraId="75319F51" w14:textId="77777777" w:rsidTr="000F25B0">
        <w:trPr>
          <w:trHeight w:hRule="exact" w:val="794"/>
        </w:trPr>
        <w:tc>
          <w:tcPr>
            <w:tcW w:w="926" w:type="dxa"/>
            <w:vAlign w:val="center"/>
          </w:tcPr>
          <w:p w14:paraId="02805258" w14:textId="77777777" w:rsidR="001B1007" w:rsidRPr="006B013B" w:rsidRDefault="00D77700" w:rsidP="002D5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"https://www.ipem.ac.uk/" </w:instrText>
            </w:r>
            <w:r>
              <w:rPr>
                <w:sz w:val="24"/>
                <w:szCs w:val="24"/>
              </w:rPr>
              <w:fldChar w:fldCharType="separate"/>
            </w:r>
            <w:r w:rsidR="001B1007" w:rsidRPr="00D77700">
              <w:rPr>
                <w:rStyle w:val="Hyperlink"/>
                <w:sz w:val="24"/>
                <w:szCs w:val="24"/>
              </w:rPr>
              <w:t>IPEM</w:t>
            </w:r>
            <w:bookmarkEnd w:id="4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vAlign w:val="center"/>
          </w:tcPr>
          <w:p w14:paraId="0FE3A5F4" w14:textId="77777777" w:rsidR="001B1007" w:rsidRPr="000F25B0" w:rsidRDefault="001B1007" w:rsidP="000F25B0">
            <w:pPr>
              <w:jc w:val="center"/>
              <w:rPr>
                <w:sz w:val="20"/>
                <w:szCs w:val="20"/>
              </w:rPr>
            </w:pPr>
            <w:r w:rsidRPr="000F25B0">
              <w:rPr>
                <w:sz w:val="20"/>
                <w:szCs w:val="20"/>
              </w:rPr>
              <w:t xml:space="preserve">Fairmount House, 230 Tadcaster Road, York, </w:t>
            </w:r>
            <w:bookmarkStart w:id="5" w:name="IPEM_230TadcasterRoad_YO241ES"/>
            <w:r w:rsidRPr="00B44549">
              <w:fldChar w:fldCharType="begin"/>
            </w:r>
            <w:r w:rsidRPr="00B44549">
              <w:instrText xml:space="preserve"> HYPERLINK "https://www.google.co.uk/maps/place/230+Tadcaster+Rd+York,+York+YO24/@53.9484144,-1.1025429,17z/data=!3m1!4b1!4m5!3m4!1s0x487930e2c9ef192b:0x510e8ce70d799541!8m2!3d53.9484144!4d-1.1003542?hl=en" </w:instrText>
            </w:r>
            <w:r w:rsidRPr="00B44549">
              <w:fldChar w:fldCharType="separate"/>
            </w:r>
            <w:r w:rsidRPr="00B44549">
              <w:rPr>
                <w:rStyle w:val="Hyperlink"/>
              </w:rPr>
              <w:t>YO24 1ES</w:t>
            </w:r>
            <w:bookmarkEnd w:id="5"/>
            <w:r w:rsidRPr="00B44549">
              <w:fldChar w:fldCharType="end"/>
            </w:r>
          </w:p>
        </w:tc>
        <w:tc>
          <w:tcPr>
            <w:tcW w:w="4626" w:type="dxa"/>
            <w:vAlign w:val="center"/>
          </w:tcPr>
          <w:p w14:paraId="2B624D06" w14:textId="77777777" w:rsidR="001B1007" w:rsidRPr="000F25B0" w:rsidRDefault="00C9246D" w:rsidP="001B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Start w:id="6" w:name="RCR"/>
      <w:tr w:rsidR="001B1007" w14:paraId="77433940" w14:textId="77777777" w:rsidTr="000F25B0">
        <w:trPr>
          <w:trHeight w:hRule="exact" w:val="794"/>
        </w:trPr>
        <w:tc>
          <w:tcPr>
            <w:tcW w:w="926" w:type="dxa"/>
            <w:vAlign w:val="center"/>
          </w:tcPr>
          <w:p w14:paraId="0BB9D2DA" w14:textId="77777777" w:rsidR="001B1007" w:rsidRPr="006B013B" w:rsidRDefault="00D77700" w:rsidP="002D5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"https://www.rcr.ac.uk/" </w:instrText>
            </w:r>
            <w:r>
              <w:rPr>
                <w:sz w:val="24"/>
                <w:szCs w:val="24"/>
              </w:rPr>
              <w:fldChar w:fldCharType="separate"/>
            </w:r>
            <w:r w:rsidR="001B1007" w:rsidRPr="00D77700">
              <w:rPr>
                <w:rStyle w:val="Hyperlink"/>
                <w:sz w:val="24"/>
                <w:szCs w:val="24"/>
              </w:rPr>
              <w:t>RCR</w:t>
            </w:r>
            <w:bookmarkEnd w:id="6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vAlign w:val="center"/>
          </w:tcPr>
          <w:p w14:paraId="72DAA260" w14:textId="35441DBA" w:rsidR="001B1007" w:rsidRPr="000F25B0" w:rsidRDefault="001B1007" w:rsidP="000F25B0">
            <w:pPr>
              <w:jc w:val="center"/>
              <w:rPr>
                <w:sz w:val="20"/>
                <w:szCs w:val="20"/>
              </w:rPr>
            </w:pPr>
            <w:bookmarkStart w:id="7" w:name="RCR_63LincolnsInnFields_WC2A3JW"/>
            <w:r w:rsidRPr="000F25B0">
              <w:rPr>
                <w:sz w:val="20"/>
                <w:szCs w:val="20"/>
              </w:rPr>
              <w:t>63 Lincoln's Inn Fields</w:t>
            </w:r>
            <w:bookmarkEnd w:id="7"/>
            <w:r w:rsidRPr="000F25B0">
              <w:rPr>
                <w:sz w:val="20"/>
                <w:szCs w:val="20"/>
              </w:rPr>
              <w:t xml:space="preserve">, </w:t>
            </w:r>
            <w:r w:rsidR="00CC72BE">
              <w:rPr>
                <w:sz w:val="20"/>
                <w:szCs w:val="20"/>
              </w:rPr>
              <w:t xml:space="preserve">Holborn, </w:t>
            </w:r>
            <w:r w:rsidRPr="000F25B0">
              <w:rPr>
                <w:sz w:val="20"/>
                <w:szCs w:val="20"/>
              </w:rPr>
              <w:t xml:space="preserve">London, </w:t>
            </w:r>
            <w:hyperlink r:id="rId7" w:history="1">
              <w:r w:rsidRPr="00B44549">
                <w:rPr>
                  <w:rStyle w:val="Hyperlink"/>
                </w:rPr>
                <w:t>WC2A 3JW</w:t>
              </w:r>
            </w:hyperlink>
          </w:p>
        </w:tc>
        <w:bookmarkStart w:id="8" w:name="Holburn"/>
        <w:tc>
          <w:tcPr>
            <w:tcW w:w="4626" w:type="dxa"/>
            <w:vAlign w:val="center"/>
          </w:tcPr>
          <w:p w14:paraId="48942B05" w14:textId="77777777" w:rsidR="001B1007" w:rsidRPr="000F25B0" w:rsidRDefault="00137C40" w:rsidP="001B1007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"https://tfl.gov.uk/tube/stop/940GZZLUHBN/holborn-underground-station" </w:instrText>
            </w:r>
            <w:r>
              <w:fldChar w:fldCharType="separate"/>
            </w:r>
            <w:r w:rsidR="000F25B0" w:rsidRPr="00137C40">
              <w:rPr>
                <w:rStyle w:val="Hyperlink"/>
              </w:rPr>
              <w:t>Holborn</w:t>
            </w:r>
            <w:bookmarkEnd w:id="8"/>
            <w:r>
              <w:fldChar w:fldCharType="end"/>
            </w:r>
            <w:r w:rsidR="000F25B0">
              <w:rPr>
                <w:sz w:val="20"/>
                <w:szCs w:val="20"/>
              </w:rPr>
              <w:t xml:space="preserve"> </w:t>
            </w:r>
            <w:r w:rsidR="000F25B0" w:rsidRPr="00C9246D">
              <w:rPr>
                <w:sz w:val="18"/>
                <w:szCs w:val="18"/>
              </w:rPr>
              <w:t>(Central</w:t>
            </w:r>
            <w:r w:rsidR="00C9246D" w:rsidRPr="00C9246D">
              <w:rPr>
                <w:sz w:val="18"/>
                <w:szCs w:val="18"/>
              </w:rPr>
              <w:t>, Piccadilly)</w:t>
            </w:r>
          </w:p>
        </w:tc>
      </w:tr>
      <w:bookmarkStart w:id="9" w:name="SCoR"/>
      <w:tr w:rsidR="004B312E" w14:paraId="19C04D34" w14:textId="77777777" w:rsidTr="000F25B0">
        <w:trPr>
          <w:trHeight w:hRule="exact" w:val="794"/>
        </w:trPr>
        <w:tc>
          <w:tcPr>
            <w:tcW w:w="926" w:type="dxa"/>
            <w:vAlign w:val="center"/>
          </w:tcPr>
          <w:p w14:paraId="46695CCD" w14:textId="559CC501" w:rsidR="004B312E" w:rsidRDefault="004B312E" w:rsidP="004B3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HYPERLINK "https://www.sor.org/"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Hyperlink"/>
                <w:sz w:val="24"/>
                <w:szCs w:val="24"/>
              </w:rPr>
              <w:t>SC</w:t>
            </w:r>
            <w:r w:rsidRPr="00BC1118">
              <w:rPr>
                <w:rStyle w:val="Hyperlink"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64" w:type="dxa"/>
            <w:vAlign w:val="center"/>
          </w:tcPr>
          <w:p w14:paraId="5319F7CB" w14:textId="7A3E8A75" w:rsidR="004B312E" w:rsidRPr="000F25B0" w:rsidRDefault="004B312E" w:rsidP="004B312E">
            <w:pPr>
              <w:jc w:val="center"/>
              <w:rPr>
                <w:sz w:val="20"/>
                <w:szCs w:val="20"/>
              </w:rPr>
            </w:pPr>
            <w:r w:rsidRPr="000F25B0">
              <w:rPr>
                <w:sz w:val="20"/>
                <w:szCs w:val="20"/>
              </w:rPr>
              <w:t xml:space="preserve">207 Providence Square, Mill Street, Bermondsey, London </w:t>
            </w:r>
            <w:bookmarkStart w:id="10" w:name="CoR_207ProvidenceSquare_SE12EW"/>
            <w:r w:rsidRPr="00B44549">
              <w:fldChar w:fldCharType="begin"/>
            </w:r>
            <w:r w:rsidRPr="00B44549">
              <w:instrText xml:space="preserve"> HYPERLINK "https://www.google.co.uk/maps/place/London+SE1+2EW/@51.5018268,-0.0729491,17z/data=!3m1!4b1!4m5!3m4!1s0x487603477f94fbbd:0x1a855474a3004bea!8m2!3d51.5018306!4d-0.0705202?hl=en" </w:instrText>
            </w:r>
            <w:r w:rsidRPr="00B44549">
              <w:fldChar w:fldCharType="separate"/>
            </w:r>
            <w:r w:rsidRPr="00B44549">
              <w:rPr>
                <w:rStyle w:val="Hyperlink"/>
              </w:rPr>
              <w:t>SE1 2EW</w:t>
            </w:r>
            <w:bookmarkEnd w:id="10"/>
            <w:r w:rsidRPr="00B44549">
              <w:fldChar w:fldCharType="end"/>
            </w:r>
          </w:p>
        </w:tc>
        <w:bookmarkStart w:id="11" w:name="Bermondsey"/>
        <w:tc>
          <w:tcPr>
            <w:tcW w:w="4626" w:type="dxa"/>
            <w:vAlign w:val="center"/>
          </w:tcPr>
          <w:p w14:paraId="4C529534" w14:textId="77777777" w:rsidR="004B312E" w:rsidRDefault="004B312E" w:rsidP="004B312E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"https://tfl.gov.uk/tube/stop/940GZZLUBMY/bermondsey-underground-station" </w:instrText>
            </w:r>
            <w:r>
              <w:fldChar w:fldCharType="separate"/>
            </w:r>
            <w:r w:rsidRPr="00137C40">
              <w:rPr>
                <w:rStyle w:val="Hyperlink"/>
              </w:rPr>
              <w:t>Bermondsey</w:t>
            </w:r>
            <w:bookmarkEnd w:id="11"/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9246D">
              <w:rPr>
                <w:sz w:val="18"/>
                <w:szCs w:val="18"/>
              </w:rPr>
              <w:t>(Jubilee)</w:t>
            </w:r>
          </w:p>
          <w:bookmarkStart w:id="12" w:name="LondonBridge"/>
          <w:p w14:paraId="2643FFFD" w14:textId="0F39783C" w:rsidR="004B312E" w:rsidRDefault="004B312E" w:rsidP="004B312E">
            <w:pPr>
              <w:jc w:val="center"/>
            </w:pPr>
            <w:r>
              <w:fldChar w:fldCharType="begin"/>
            </w:r>
            <w:r>
              <w:instrText xml:space="preserve"> HYPERLINK "https://tfl.gov.uk/hub/stop/HUBLBG/london-bridge/?Input=London+Bridge" </w:instrText>
            </w:r>
            <w:r>
              <w:fldChar w:fldCharType="separate"/>
            </w:r>
            <w:r w:rsidRPr="00D77700">
              <w:rPr>
                <w:rStyle w:val="Hyperlink"/>
              </w:rPr>
              <w:t>London Bridge</w:t>
            </w:r>
            <w:bookmarkEnd w:id="12"/>
            <w: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9246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Jubilee, </w:t>
            </w:r>
            <w:r w:rsidRPr="00C9246D">
              <w:rPr>
                <w:sz w:val="18"/>
                <w:szCs w:val="18"/>
              </w:rPr>
              <w:t>Northern)</w:t>
            </w:r>
          </w:p>
        </w:tc>
      </w:tr>
    </w:tbl>
    <w:p w14:paraId="68F855AB" w14:textId="77777777" w:rsidR="00CE313E" w:rsidRDefault="00CE313E"/>
    <w:p w14:paraId="059D8846" w14:textId="2F35CCA2" w:rsidR="000D601C" w:rsidRDefault="000D601C"/>
    <w:p w14:paraId="3DF821DE" w14:textId="77777777" w:rsidR="00802668" w:rsidRDefault="008026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A428A9" w14:paraId="182D8032" w14:textId="77777777" w:rsidTr="00A428A9">
        <w:trPr>
          <w:trHeight w:hRule="exact" w:val="39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14:paraId="4494B696" w14:textId="77777777" w:rsidR="00A428A9" w:rsidRPr="00A428A9" w:rsidRDefault="00A428A9" w:rsidP="00A428A9">
            <w:pPr>
              <w:jc w:val="center"/>
              <w:rPr>
                <w:i/>
                <w:sz w:val="20"/>
                <w:szCs w:val="20"/>
              </w:rPr>
            </w:pPr>
            <w:r w:rsidRPr="00A428A9">
              <w:rPr>
                <w:i/>
                <w:sz w:val="20"/>
                <w:szCs w:val="20"/>
                <w:u w:val="single"/>
              </w:rPr>
              <w:t>Some transport websites which may be helpful</w:t>
            </w:r>
          </w:p>
        </w:tc>
      </w:tr>
      <w:bookmarkStart w:id="13" w:name="TransportForLondon"/>
      <w:tr w:rsidR="00633844" w14:paraId="6A97D4C5" w14:textId="77777777" w:rsidTr="00D0072F">
        <w:trPr>
          <w:trHeight w:hRule="exact" w:val="567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49BC0A1" w14:textId="77777777" w:rsidR="00633844" w:rsidRDefault="00A00906" w:rsidP="00A428A9">
            <w:r>
              <w:fldChar w:fldCharType="begin"/>
            </w:r>
            <w:r>
              <w:instrText xml:space="preserve"> HYPERLINK "https://tfl.gov.uk/" </w:instrText>
            </w:r>
            <w:r>
              <w:fldChar w:fldCharType="separate"/>
            </w:r>
            <w:r w:rsidR="00633844" w:rsidRPr="00A00906">
              <w:rPr>
                <w:rStyle w:val="Hyperlink"/>
              </w:rPr>
              <w:t>Transport for London</w:t>
            </w:r>
            <w:bookmarkEnd w:id="13"/>
            <w:r>
              <w:fldChar w:fldCharType="end"/>
            </w:r>
          </w:p>
        </w:tc>
        <w:bookmarkStart w:id="14" w:name="NationalRailEnquiries"/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14:paraId="06399863" w14:textId="77777777" w:rsidR="00633844" w:rsidRDefault="00A00906" w:rsidP="00A428A9">
            <w:pPr>
              <w:jc w:val="center"/>
            </w:pPr>
            <w:r>
              <w:fldChar w:fldCharType="begin"/>
            </w:r>
            <w:r>
              <w:instrText xml:space="preserve"> HYPERLINK "http://www.nationalrail.co.uk/" </w:instrText>
            </w:r>
            <w:r>
              <w:fldChar w:fldCharType="separate"/>
            </w:r>
            <w:r w:rsidRPr="00A00906">
              <w:rPr>
                <w:rStyle w:val="Hyperlink"/>
              </w:rPr>
              <w:t>National Rail Enquiries</w:t>
            </w:r>
            <w:bookmarkEnd w:id="14"/>
            <w:r>
              <w:fldChar w:fldCharType="end"/>
            </w:r>
          </w:p>
        </w:tc>
      </w:tr>
      <w:bookmarkStart w:id="15" w:name="MapsTransportForLondon"/>
      <w:tr w:rsidR="00633844" w14:paraId="09501F20" w14:textId="77777777" w:rsidTr="00A00906">
        <w:trPr>
          <w:trHeight w:hRule="exact" w:val="567"/>
        </w:trPr>
        <w:tc>
          <w:tcPr>
            <w:tcW w:w="4248" w:type="dxa"/>
            <w:vAlign w:val="center"/>
          </w:tcPr>
          <w:p w14:paraId="5DCA7C5B" w14:textId="77777777" w:rsidR="00633844" w:rsidRDefault="00A00906" w:rsidP="00A428A9">
            <w:r>
              <w:fldChar w:fldCharType="begin"/>
            </w:r>
            <w:r>
              <w:instrText xml:space="preserve"> HYPERLINK "https://tfl.gov.uk/maps" </w:instrText>
            </w:r>
            <w:r>
              <w:fldChar w:fldCharType="separate"/>
            </w:r>
            <w:r w:rsidR="001B1007" w:rsidRPr="00A00906">
              <w:rPr>
                <w:rStyle w:val="Hyperlink"/>
              </w:rPr>
              <w:t>Maps</w:t>
            </w:r>
            <w:bookmarkEnd w:id="15"/>
            <w:r>
              <w:fldChar w:fldCharType="end"/>
            </w:r>
            <w:r w:rsidR="001B1007" w:rsidRPr="00A00906">
              <w:rPr>
                <w:sz w:val="20"/>
                <w:szCs w:val="20"/>
              </w:rPr>
              <w:t xml:space="preserve"> </w:t>
            </w:r>
            <w:r w:rsidR="001B1007" w:rsidRPr="00A00906">
              <w:rPr>
                <w:sz w:val="18"/>
                <w:szCs w:val="18"/>
              </w:rPr>
              <w:t>(Transport for London portal)</w:t>
            </w:r>
          </w:p>
        </w:tc>
        <w:bookmarkStart w:id="16" w:name="Trainline"/>
        <w:tc>
          <w:tcPr>
            <w:tcW w:w="4768" w:type="dxa"/>
            <w:vAlign w:val="center"/>
          </w:tcPr>
          <w:p w14:paraId="3C119363" w14:textId="77777777" w:rsidR="00633844" w:rsidRDefault="00A00906" w:rsidP="00A428A9">
            <w:pPr>
              <w:jc w:val="center"/>
            </w:pPr>
            <w:r>
              <w:fldChar w:fldCharType="begin"/>
            </w:r>
            <w:r>
              <w:instrText xml:space="preserve"> HYPERLINK "https://www.thetrainline.com/" </w:instrText>
            </w:r>
            <w:r>
              <w:fldChar w:fldCharType="separate"/>
            </w:r>
            <w:r w:rsidRPr="00A00906">
              <w:rPr>
                <w:rStyle w:val="Hyperlink"/>
              </w:rPr>
              <w:t>T</w:t>
            </w:r>
            <w:r w:rsidR="00A428A9">
              <w:rPr>
                <w:rStyle w:val="Hyperlink"/>
              </w:rPr>
              <w:t>he T</w:t>
            </w:r>
            <w:r w:rsidRPr="00A00906">
              <w:rPr>
                <w:rStyle w:val="Hyperlink"/>
              </w:rPr>
              <w:t>rainlin</w:t>
            </w:r>
            <w:r w:rsidR="00A428A9">
              <w:rPr>
                <w:rStyle w:val="Hyperlink"/>
              </w:rPr>
              <w:t>e.com</w:t>
            </w:r>
            <w:bookmarkEnd w:id="16"/>
            <w:r>
              <w:fldChar w:fldCharType="end"/>
            </w:r>
          </w:p>
        </w:tc>
      </w:tr>
    </w:tbl>
    <w:p w14:paraId="61C6C027" w14:textId="77777777" w:rsidR="00633844" w:rsidRPr="00633844" w:rsidRDefault="00633844"/>
    <w:sectPr w:rsidR="00633844" w:rsidRPr="00633844" w:rsidSect="00DD3EC9">
      <w:footerReference w:type="default" r:id="rId8"/>
      <w:pgSz w:w="11906" w:h="16838"/>
      <w:pgMar w:top="1418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9CC0B" w14:textId="77777777" w:rsidR="00224EDB" w:rsidRDefault="00224EDB" w:rsidP="00CF6E90">
      <w:r>
        <w:separator/>
      </w:r>
    </w:p>
  </w:endnote>
  <w:endnote w:type="continuationSeparator" w:id="0">
    <w:p w14:paraId="07C6FD99" w14:textId="77777777" w:rsidR="00224EDB" w:rsidRDefault="00224EDB" w:rsidP="00CF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ED3B" w14:textId="44BE147A" w:rsidR="00CF6E90" w:rsidRPr="00571214" w:rsidRDefault="00DD607A">
    <w:pPr>
      <w:pStyle w:val="Foo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fldChar w:fldCharType="begin"/>
    </w:r>
    <w:r>
      <w:rPr>
        <w:rFonts w:ascii="Calibri" w:hAnsi="Calibri" w:cs="Calibri"/>
        <w:sz w:val="14"/>
        <w:szCs w:val="14"/>
      </w:rPr>
      <w:instrText xml:space="preserve"> FILENAME   \* MERGEFORMAT </w:instrText>
    </w:r>
    <w:r>
      <w:rPr>
        <w:rFonts w:ascii="Calibri" w:hAnsi="Calibri" w:cs="Calibri"/>
        <w:sz w:val="14"/>
        <w:szCs w:val="14"/>
      </w:rPr>
      <w:fldChar w:fldCharType="separate"/>
    </w:r>
    <w:r>
      <w:rPr>
        <w:rFonts w:ascii="Calibri" w:hAnsi="Calibri" w:cs="Calibri"/>
        <w:noProof/>
        <w:sz w:val="14"/>
        <w:szCs w:val="14"/>
      </w:rPr>
      <w:t>Dates of ROC and ROC-E meetings, 2019+2020.docx</w:t>
    </w:r>
    <w:r>
      <w:rPr>
        <w:rFonts w:ascii="Calibri" w:hAnsi="Calibri" w:cs="Calibri"/>
        <w:sz w:val="14"/>
        <w:szCs w:val="14"/>
      </w:rPr>
      <w:fldChar w:fldCharType="end"/>
    </w:r>
    <w:r w:rsidR="00CF6E90" w:rsidRPr="00571214">
      <w:rPr>
        <w:rFonts w:ascii="Calibri" w:hAnsi="Calibri" w:cs="Calibri"/>
        <w:sz w:val="14"/>
        <w:szCs w:val="14"/>
      </w:rPr>
      <w:ptab w:relativeTo="margin" w:alignment="center" w:leader="none"/>
    </w:r>
    <w:r>
      <w:rPr>
        <w:rFonts w:ascii="Calibri" w:hAnsi="Calibri" w:cs="Calibri"/>
        <w:sz w:val="14"/>
        <w:szCs w:val="14"/>
      </w:rPr>
      <w:fldChar w:fldCharType="begin"/>
    </w:r>
    <w:r>
      <w:rPr>
        <w:rFonts w:ascii="Calibri" w:hAnsi="Calibri" w:cs="Calibri"/>
        <w:sz w:val="14"/>
        <w:szCs w:val="14"/>
      </w:rPr>
      <w:instrText xml:space="preserve"> DOCPROPERTY  LastSavedTime  \* MERGEFORMAT </w:instrText>
    </w:r>
    <w:r>
      <w:rPr>
        <w:rFonts w:ascii="Calibri" w:hAnsi="Calibri" w:cs="Calibri"/>
        <w:sz w:val="14"/>
        <w:szCs w:val="14"/>
      </w:rPr>
      <w:fldChar w:fldCharType="separate"/>
    </w:r>
    <w:r>
      <w:rPr>
        <w:rFonts w:ascii="Calibri" w:hAnsi="Calibri" w:cs="Calibri"/>
        <w:sz w:val="14"/>
        <w:szCs w:val="14"/>
      </w:rPr>
      <w:t>18/03/2019 7:24 PM</w:t>
    </w:r>
    <w:r>
      <w:rPr>
        <w:rFonts w:ascii="Calibri" w:hAnsi="Calibri" w:cs="Calibri"/>
        <w:sz w:val="14"/>
        <w:szCs w:val="14"/>
      </w:rPr>
      <w:fldChar w:fldCharType="end"/>
    </w:r>
    <w:r w:rsidR="00CF6E90" w:rsidRPr="00571214">
      <w:rPr>
        <w:rFonts w:ascii="Calibri" w:hAnsi="Calibri" w:cs="Calibri"/>
        <w:sz w:val="14"/>
        <w:szCs w:val="14"/>
      </w:rPr>
      <w:ptab w:relativeTo="margin" w:alignment="right" w:leader="none"/>
    </w:r>
    <w:r w:rsidR="00571214" w:rsidRPr="00571214">
      <w:rPr>
        <w:rFonts w:ascii="Calibri" w:hAnsi="Calibri" w:cs="Calibri"/>
        <w:sz w:val="14"/>
        <w:szCs w:val="14"/>
      </w:rPr>
      <w:fldChar w:fldCharType="begin"/>
    </w:r>
    <w:r w:rsidR="00571214" w:rsidRPr="00571214">
      <w:rPr>
        <w:rFonts w:ascii="Calibri" w:hAnsi="Calibri" w:cs="Calibri"/>
        <w:sz w:val="14"/>
        <w:szCs w:val="14"/>
      </w:rPr>
      <w:instrText xml:space="preserve"> PAGE  \* Arabic  \* MERGEFORMAT </w:instrText>
    </w:r>
    <w:r w:rsidR="00571214" w:rsidRPr="00571214">
      <w:rPr>
        <w:rFonts w:ascii="Calibri" w:hAnsi="Calibri" w:cs="Calibri"/>
        <w:sz w:val="14"/>
        <w:szCs w:val="14"/>
      </w:rPr>
      <w:fldChar w:fldCharType="separate"/>
    </w:r>
    <w:r w:rsidR="00571214" w:rsidRPr="00571214">
      <w:rPr>
        <w:rFonts w:ascii="Calibri" w:hAnsi="Calibri" w:cs="Calibri"/>
        <w:noProof/>
        <w:sz w:val="14"/>
        <w:szCs w:val="14"/>
      </w:rPr>
      <w:t>15</w:t>
    </w:r>
    <w:r w:rsidR="00571214" w:rsidRPr="00571214">
      <w:rPr>
        <w:rFonts w:ascii="Calibri" w:hAnsi="Calibri" w:cs="Calibri"/>
        <w:sz w:val="14"/>
        <w:szCs w:val="14"/>
      </w:rPr>
      <w:fldChar w:fldCharType="end"/>
    </w:r>
    <w:r w:rsidR="00571214" w:rsidRPr="00571214">
      <w:rPr>
        <w:rFonts w:ascii="Calibri" w:hAnsi="Calibri" w:cs="Calibri"/>
        <w:sz w:val="14"/>
        <w:szCs w:val="14"/>
      </w:rPr>
      <w:t xml:space="preserve"> | </w:t>
    </w:r>
    <w:r w:rsidR="00571214" w:rsidRPr="00571214">
      <w:rPr>
        <w:rFonts w:ascii="Calibri" w:hAnsi="Calibri" w:cs="Calibri"/>
        <w:sz w:val="14"/>
        <w:szCs w:val="14"/>
      </w:rPr>
      <w:fldChar w:fldCharType="begin"/>
    </w:r>
    <w:r w:rsidR="00571214" w:rsidRPr="00571214">
      <w:rPr>
        <w:rFonts w:ascii="Calibri" w:hAnsi="Calibri" w:cs="Calibri"/>
        <w:sz w:val="14"/>
        <w:szCs w:val="14"/>
      </w:rPr>
      <w:instrText xml:space="preserve"> NUMPAGES  \* Arabic  \* MERGEFORMAT </w:instrText>
    </w:r>
    <w:r w:rsidR="00571214" w:rsidRPr="00571214">
      <w:rPr>
        <w:rFonts w:ascii="Calibri" w:hAnsi="Calibri" w:cs="Calibri"/>
        <w:sz w:val="14"/>
        <w:szCs w:val="14"/>
      </w:rPr>
      <w:fldChar w:fldCharType="separate"/>
    </w:r>
    <w:r w:rsidR="00571214" w:rsidRPr="00571214">
      <w:rPr>
        <w:rFonts w:ascii="Calibri" w:hAnsi="Calibri" w:cs="Calibri"/>
        <w:noProof/>
        <w:sz w:val="14"/>
        <w:szCs w:val="14"/>
      </w:rPr>
      <w:t>1</w:t>
    </w:r>
    <w:r w:rsidR="00571214" w:rsidRPr="00571214"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D13B5" w14:textId="77777777" w:rsidR="00224EDB" w:rsidRDefault="00224EDB" w:rsidP="00CF6E90">
      <w:r>
        <w:separator/>
      </w:r>
    </w:p>
  </w:footnote>
  <w:footnote w:type="continuationSeparator" w:id="0">
    <w:p w14:paraId="66071D45" w14:textId="77777777" w:rsidR="00224EDB" w:rsidRDefault="00224EDB" w:rsidP="00CF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ED"/>
    <w:rsid w:val="00014A0A"/>
    <w:rsid w:val="00082E1D"/>
    <w:rsid w:val="000A4F22"/>
    <w:rsid w:val="000A68EE"/>
    <w:rsid w:val="000B6BD5"/>
    <w:rsid w:val="000D601C"/>
    <w:rsid w:val="000F25B0"/>
    <w:rsid w:val="00107A17"/>
    <w:rsid w:val="0012120C"/>
    <w:rsid w:val="00137C40"/>
    <w:rsid w:val="0017086C"/>
    <w:rsid w:val="00181B65"/>
    <w:rsid w:val="001A7AAE"/>
    <w:rsid w:val="001B1007"/>
    <w:rsid w:val="001B28E6"/>
    <w:rsid w:val="001B3370"/>
    <w:rsid w:val="002148DF"/>
    <w:rsid w:val="00224EDB"/>
    <w:rsid w:val="0025322C"/>
    <w:rsid w:val="00262734"/>
    <w:rsid w:val="0029301D"/>
    <w:rsid w:val="00293387"/>
    <w:rsid w:val="002A6AFC"/>
    <w:rsid w:val="002B6518"/>
    <w:rsid w:val="002C1081"/>
    <w:rsid w:val="002D5A1E"/>
    <w:rsid w:val="00305348"/>
    <w:rsid w:val="00334B64"/>
    <w:rsid w:val="00362EED"/>
    <w:rsid w:val="00372C9E"/>
    <w:rsid w:val="0038202C"/>
    <w:rsid w:val="003944C0"/>
    <w:rsid w:val="003A7F9B"/>
    <w:rsid w:val="003C2F25"/>
    <w:rsid w:val="003D2374"/>
    <w:rsid w:val="003D2ED7"/>
    <w:rsid w:val="003E6162"/>
    <w:rsid w:val="004062C9"/>
    <w:rsid w:val="0044121F"/>
    <w:rsid w:val="00452AA9"/>
    <w:rsid w:val="00453E20"/>
    <w:rsid w:val="0048598A"/>
    <w:rsid w:val="004B312E"/>
    <w:rsid w:val="004F5A87"/>
    <w:rsid w:val="0050184B"/>
    <w:rsid w:val="0051598B"/>
    <w:rsid w:val="00517E1A"/>
    <w:rsid w:val="00571214"/>
    <w:rsid w:val="00586838"/>
    <w:rsid w:val="00593453"/>
    <w:rsid w:val="005A53EC"/>
    <w:rsid w:val="005D4BA9"/>
    <w:rsid w:val="005F702A"/>
    <w:rsid w:val="00602B3D"/>
    <w:rsid w:val="00626965"/>
    <w:rsid w:val="00633844"/>
    <w:rsid w:val="006A6C77"/>
    <w:rsid w:val="006B013B"/>
    <w:rsid w:val="006F2940"/>
    <w:rsid w:val="00707795"/>
    <w:rsid w:val="00723F35"/>
    <w:rsid w:val="007B74A0"/>
    <w:rsid w:val="007B76A2"/>
    <w:rsid w:val="00802668"/>
    <w:rsid w:val="00811D98"/>
    <w:rsid w:val="008265D3"/>
    <w:rsid w:val="00832B3C"/>
    <w:rsid w:val="00867991"/>
    <w:rsid w:val="008735BD"/>
    <w:rsid w:val="00876047"/>
    <w:rsid w:val="00895506"/>
    <w:rsid w:val="008B5E90"/>
    <w:rsid w:val="008C4CFA"/>
    <w:rsid w:val="00907795"/>
    <w:rsid w:val="00930A62"/>
    <w:rsid w:val="009458ED"/>
    <w:rsid w:val="00955AE2"/>
    <w:rsid w:val="0096573B"/>
    <w:rsid w:val="00986675"/>
    <w:rsid w:val="00986D09"/>
    <w:rsid w:val="009D0C19"/>
    <w:rsid w:val="009E18A0"/>
    <w:rsid w:val="00A00906"/>
    <w:rsid w:val="00A3062E"/>
    <w:rsid w:val="00A428A9"/>
    <w:rsid w:val="00A4753B"/>
    <w:rsid w:val="00A5763E"/>
    <w:rsid w:val="00A6107F"/>
    <w:rsid w:val="00AA2760"/>
    <w:rsid w:val="00AF08F4"/>
    <w:rsid w:val="00B42F96"/>
    <w:rsid w:val="00B44549"/>
    <w:rsid w:val="00BA0654"/>
    <w:rsid w:val="00BA5F88"/>
    <w:rsid w:val="00BC1118"/>
    <w:rsid w:val="00BD26D3"/>
    <w:rsid w:val="00C01B8F"/>
    <w:rsid w:val="00C037A8"/>
    <w:rsid w:val="00C12B87"/>
    <w:rsid w:val="00C16A1A"/>
    <w:rsid w:val="00C349CE"/>
    <w:rsid w:val="00C87697"/>
    <w:rsid w:val="00C877DD"/>
    <w:rsid w:val="00C9246D"/>
    <w:rsid w:val="00CC72BE"/>
    <w:rsid w:val="00CE313E"/>
    <w:rsid w:val="00CF6975"/>
    <w:rsid w:val="00CF6E90"/>
    <w:rsid w:val="00D0072F"/>
    <w:rsid w:val="00D02692"/>
    <w:rsid w:val="00D0439A"/>
    <w:rsid w:val="00D315DE"/>
    <w:rsid w:val="00D476E8"/>
    <w:rsid w:val="00D77700"/>
    <w:rsid w:val="00DD0958"/>
    <w:rsid w:val="00DD3EC9"/>
    <w:rsid w:val="00DD607A"/>
    <w:rsid w:val="00E30031"/>
    <w:rsid w:val="00E3751E"/>
    <w:rsid w:val="00E70304"/>
    <w:rsid w:val="00EF38FE"/>
    <w:rsid w:val="00F14FAF"/>
    <w:rsid w:val="00F66DCB"/>
    <w:rsid w:val="00F75F18"/>
    <w:rsid w:val="00F860B0"/>
    <w:rsid w:val="00F86511"/>
    <w:rsid w:val="00FC4AEB"/>
    <w:rsid w:val="00FE21B4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433CC"/>
  <w15:docId w15:val="{76C3FE37-F201-41D5-AA08-7C632C78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94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A1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D5A1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98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F6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E90"/>
  </w:style>
  <w:style w:type="paragraph" w:styleId="Footer">
    <w:name w:val="footer"/>
    <w:basedOn w:val="Normal"/>
    <w:link w:val="FooterChar"/>
    <w:uiPriority w:val="99"/>
    <w:unhideWhenUsed/>
    <w:rsid w:val="00CF6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E90"/>
  </w:style>
  <w:style w:type="paragraph" w:styleId="BalloonText">
    <w:name w:val="Balloon Text"/>
    <w:basedOn w:val="Normal"/>
    <w:link w:val="BalloonTextChar"/>
    <w:uiPriority w:val="99"/>
    <w:semiHidden/>
    <w:unhideWhenUsed/>
    <w:rsid w:val="00BC1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maps/place/Lincoln's+Inn+Fields,+London+WC2A+3JW/@51.5159556,-0.1211276,17z/data=!3m1!4b1!4m5!3m4!1s0x48761b35410382f5:0xf5299e2f4fca4730!8m2!3d51.5159237!4d-0.1187847?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maps/place/St+John+St,+Clerkenwell,+London+EC1M+4DG/@51.5212542,-0.1032165,17z/data=!3m1!4b1!4m5!3m4!1s0x48761b5143e0f70f:0xe27f027e837932b7!8m2!3d51.5212491!4d-0.10103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2</cp:revision>
  <cp:lastPrinted>2017-09-25T07:28:00Z</cp:lastPrinted>
  <dcterms:created xsi:type="dcterms:W3CDTF">2019-03-18T19:47:00Z</dcterms:created>
  <dcterms:modified xsi:type="dcterms:W3CDTF">2019-03-18T19:47:00Z</dcterms:modified>
</cp:coreProperties>
</file>