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0406" w14:textId="77777777" w:rsidR="00F3656D" w:rsidRPr="00635EBE" w:rsidRDefault="00F3656D" w:rsidP="00F3656D">
      <w:pPr>
        <w:pStyle w:val="Title"/>
        <w:spacing w:line="276" w:lineRule="auto"/>
        <w:jc w:val="left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58CE1F30" w14:textId="026C3E01" w:rsidR="00F3656D" w:rsidRPr="00E76BD4" w:rsidRDefault="00F3656D" w:rsidP="00F3656D">
      <w:pPr>
        <w:pStyle w:val="Title"/>
        <w:spacing w:line="276" w:lineRule="auto"/>
        <w:rPr>
          <w:rFonts w:ascii="Arial" w:hAnsi="Arial" w:cs="Arial"/>
          <w:b/>
          <w:sz w:val="20"/>
        </w:rPr>
      </w:pPr>
      <w:r w:rsidRPr="00E76BD4">
        <w:rPr>
          <w:rFonts w:ascii="Arial" w:hAnsi="Arial" w:cs="Arial"/>
          <w:b/>
          <w:sz w:val="20"/>
        </w:rPr>
        <w:t xml:space="preserve">LETTER OF </w:t>
      </w:r>
      <w:r w:rsidR="00910B92">
        <w:rPr>
          <w:rFonts w:ascii="Arial" w:hAnsi="Arial" w:cs="Arial"/>
          <w:b/>
          <w:sz w:val="20"/>
        </w:rPr>
        <w:t>SUPPORT</w:t>
      </w:r>
    </w:p>
    <w:p w14:paraId="74671831" w14:textId="23692C58" w:rsidR="00F3656D" w:rsidRPr="007919AD" w:rsidRDefault="00F3656D" w:rsidP="00F3656D">
      <w:pPr>
        <w:spacing w:line="276" w:lineRule="auto"/>
        <w:jc w:val="center"/>
        <w:rPr>
          <w:rFonts w:ascii="Arial" w:hAnsi="Arial" w:cs="Arial"/>
          <w:b/>
          <w:lang w:val="en-GB"/>
        </w:rPr>
      </w:pPr>
      <w:r w:rsidRPr="007919AD">
        <w:rPr>
          <w:rFonts w:ascii="Arial" w:hAnsi="Arial" w:cs="Arial"/>
          <w:b/>
          <w:lang w:val="en-GB"/>
        </w:rPr>
        <w:t>Radiology and Oncology Congress</w:t>
      </w:r>
      <w:r w:rsidR="00910B92">
        <w:rPr>
          <w:rFonts w:ascii="Arial" w:hAnsi="Arial" w:cs="Arial"/>
          <w:b/>
          <w:lang w:val="en-GB"/>
        </w:rPr>
        <w:t>es</w:t>
      </w:r>
    </w:p>
    <w:p w14:paraId="32180F68" w14:textId="77777777" w:rsidR="00F3656D" w:rsidRPr="007919AD" w:rsidRDefault="00F3656D" w:rsidP="00F3656D">
      <w:pPr>
        <w:spacing w:line="276" w:lineRule="auto"/>
        <w:jc w:val="center"/>
        <w:rPr>
          <w:rFonts w:ascii="Arial" w:hAnsi="Arial" w:cs="Arial"/>
          <w:b/>
          <w:lang w:val="en-GB"/>
        </w:rPr>
      </w:pPr>
      <w:r w:rsidRPr="007919AD">
        <w:rPr>
          <w:rFonts w:ascii="Arial" w:hAnsi="Arial" w:cs="Arial"/>
          <w:b/>
          <w:lang w:val="en-GB"/>
        </w:rPr>
        <w:t>(Company No. 4075344, Charity No. 1087939)</w:t>
      </w:r>
    </w:p>
    <w:p w14:paraId="30D9FE1B" w14:textId="77777777" w:rsidR="003C0304" w:rsidRPr="00635EBE" w:rsidRDefault="003C0304" w:rsidP="00EF21C5">
      <w:pPr>
        <w:spacing w:line="276" w:lineRule="auto"/>
        <w:rPr>
          <w:rFonts w:ascii="Arial" w:hAnsi="Arial" w:cs="Arial"/>
          <w:lang w:val="en-GB"/>
        </w:rPr>
      </w:pPr>
    </w:p>
    <w:p w14:paraId="7DFE1128" w14:textId="7B8413D5" w:rsidR="00F3656D" w:rsidRDefault="00910B92" w:rsidP="00F3656D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Directors</w:t>
      </w:r>
    </w:p>
    <w:p w14:paraId="14F9D44F" w14:textId="2A21CEE7" w:rsidR="00910B92" w:rsidRDefault="00910B92" w:rsidP="00F3656D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ROC Events Limited</w:t>
      </w:r>
    </w:p>
    <w:p w14:paraId="6E0B4630" w14:textId="6E22EDBC" w:rsidR="00910B92" w:rsidRDefault="00910B92" w:rsidP="00F3656D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Fairmount House</w:t>
      </w:r>
    </w:p>
    <w:p w14:paraId="4D072C66" w14:textId="189FA086" w:rsidR="00910B92" w:rsidRDefault="00910B92" w:rsidP="00F3656D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230, Tadcaster Road,</w:t>
      </w:r>
    </w:p>
    <w:p w14:paraId="3EDE04EE" w14:textId="394FA5D5" w:rsidR="00910B92" w:rsidRPr="00E76BD4" w:rsidRDefault="00910B92" w:rsidP="00F3656D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York, YO24 1ES</w:t>
      </w:r>
    </w:p>
    <w:p w14:paraId="30D9FE1F" w14:textId="24A5131D" w:rsidR="003C0304" w:rsidRDefault="00387EA8" w:rsidP="00EF21C5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29 March 2019</w:t>
      </w:r>
    </w:p>
    <w:p w14:paraId="6AA6962E" w14:textId="77777777" w:rsidR="00910B92" w:rsidRPr="00635EBE" w:rsidRDefault="00910B92" w:rsidP="00EF21C5">
      <w:pPr>
        <w:spacing w:line="276" w:lineRule="auto"/>
        <w:jc w:val="both"/>
        <w:rPr>
          <w:rFonts w:ascii="Arial" w:hAnsi="Arial" w:cs="Arial"/>
          <w:lang w:val="en-GB"/>
        </w:rPr>
      </w:pPr>
    </w:p>
    <w:p w14:paraId="30D9FE20" w14:textId="77777777" w:rsidR="003C0304" w:rsidRPr="00B96F64" w:rsidRDefault="003C0304" w:rsidP="00EF21C5">
      <w:pPr>
        <w:spacing w:line="276" w:lineRule="auto"/>
        <w:jc w:val="both"/>
        <w:rPr>
          <w:rFonts w:ascii="Arial" w:hAnsi="Arial" w:cs="Arial"/>
          <w:lang w:val="en-GB"/>
        </w:rPr>
      </w:pPr>
      <w:r w:rsidRPr="00B96F64">
        <w:rPr>
          <w:rFonts w:ascii="Arial" w:hAnsi="Arial" w:cs="Arial"/>
          <w:lang w:val="en-GB"/>
        </w:rPr>
        <w:t>Dear Sirs,</w:t>
      </w:r>
    </w:p>
    <w:p w14:paraId="30D9FE21" w14:textId="77777777" w:rsidR="003C0304" w:rsidRPr="00B96F64" w:rsidRDefault="003C0304" w:rsidP="00EF21C5">
      <w:pPr>
        <w:spacing w:line="276" w:lineRule="auto"/>
        <w:jc w:val="both"/>
        <w:rPr>
          <w:rFonts w:ascii="Arial" w:hAnsi="Arial" w:cs="Arial"/>
          <w:lang w:val="en-GB"/>
        </w:rPr>
      </w:pPr>
    </w:p>
    <w:p w14:paraId="02251DCC" w14:textId="199E7A3F" w:rsidR="00910B92" w:rsidRPr="00910B92" w:rsidRDefault="00910B92" w:rsidP="00910B92">
      <w:pPr>
        <w:pStyle w:val="NoSpacing"/>
        <w:rPr>
          <w:rFonts w:ascii="Arial" w:hAnsi="Arial" w:cs="Arial"/>
        </w:rPr>
      </w:pPr>
      <w:r w:rsidRPr="00910B92">
        <w:rPr>
          <w:rFonts w:ascii="Arial" w:hAnsi="Arial" w:cs="Arial"/>
          <w:b/>
        </w:rPr>
        <w:t xml:space="preserve">Confirmation of the provision of support to </w:t>
      </w:r>
      <w:r>
        <w:rPr>
          <w:rFonts w:ascii="Arial" w:hAnsi="Arial" w:cs="Arial"/>
          <w:b/>
        </w:rPr>
        <w:t>ROC Events Limited</w:t>
      </w:r>
    </w:p>
    <w:p w14:paraId="64F4CBBC" w14:textId="77777777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</w:p>
    <w:p w14:paraId="1E38E715" w14:textId="6526ACC3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  <w:r>
        <w:rPr>
          <w:rFonts w:ascii="Arial" w:eastAsia="Calibri" w:hAnsi="Arial" w:cs="Arial"/>
          <w:snapToGrid/>
          <w:lang w:val="en-GB"/>
        </w:rPr>
        <w:t>We confirm that we</w:t>
      </w:r>
      <w:r w:rsidRPr="00910B92">
        <w:rPr>
          <w:rFonts w:ascii="Arial" w:eastAsia="Calibri" w:hAnsi="Arial" w:cs="Arial"/>
          <w:snapToGrid/>
          <w:lang w:val="en-GB"/>
        </w:rPr>
        <w:t xml:space="preserve"> will provide sufficient financial support to </w:t>
      </w:r>
      <w:r>
        <w:rPr>
          <w:rFonts w:ascii="Arial" w:eastAsia="Calibri" w:hAnsi="Arial" w:cs="Arial"/>
          <w:snapToGrid/>
          <w:lang w:val="en-GB"/>
        </w:rPr>
        <w:t>ROC Events Limited</w:t>
      </w:r>
      <w:r w:rsidRPr="00910B92">
        <w:rPr>
          <w:rFonts w:ascii="Arial" w:eastAsia="Calibri" w:hAnsi="Arial" w:cs="Arial"/>
          <w:snapToGrid/>
          <w:lang w:val="en-GB"/>
        </w:rPr>
        <w:t xml:space="preserve"> to enable it to continue to trade and to meet its liabilities as they fall due, for a period of at least one year from the date of signature of the audit report for the year ended </w:t>
      </w:r>
      <w:r>
        <w:rPr>
          <w:rFonts w:ascii="Arial" w:eastAsia="Calibri" w:hAnsi="Arial" w:cs="Arial"/>
          <w:snapToGrid/>
          <w:lang w:val="en-GB"/>
        </w:rPr>
        <w:t>30 September 2018</w:t>
      </w:r>
      <w:r w:rsidRPr="00910B92">
        <w:rPr>
          <w:rFonts w:ascii="Arial" w:eastAsia="Calibri" w:hAnsi="Arial" w:cs="Arial"/>
          <w:snapToGrid/>
          <w:lang w:val="en-GB"/>
        </w:rPr>
        <w:t xml:space="preserve">. </w:t>
      </w:r>
    </w:p>
    <w:p w14:paraId="0805DDCF" w14:textId="77777777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</w:p>
    <w:p w14:paraId="641B051F" w14:textId="4ACE9440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  <w:r>
        <w:rPr>
          <w:rFonts w:ascii="Arial" w:eastAsia="Calibri" w:hAnsi="Arial" w:cs="Arial"/>
          <w:snapToGrid/>
          <w:lang w:val="en-GB"/>
        </w:rPr>
        <w:t>We</w:t>
      </w:r>
      <w:r w:rsidRPr="00910B92">
        <w:rPr>
          <w:rFonts w:ascii="Arial" w:eastAsia="Calibri" w:hAnsi="Arial" w:cs="Arial"/>
          <w:snapToGrid/>
          <w:lang w:val="en-GB"/>
        </w:rPr>
        <w:t xml:space="preserve"> further confirm that we will not seek repayment of the amount owed by th</w:t>
      </w:r>
      <w:r>
        <w:rPr>
          <w:rFonts w:ascii="Arial" w:eastAsia="Calibri" w:hAnsi="Arial" w:cs="Arial"/>
          <w:snapToGrid/>
          <w:lang w:val="en-GB"/>
        </w:rPr>
        <w:t>e company to us of £206,761</w:t>
      </w:r>
      <w:r w:rsidRPr="00910B92">
        <w:rPr>
          <w:rFonts w:ascii="Arial" w:eastAsia="Calibri" w:hAnsi="Arial" w:cs="Arial"/>
          <w:snapToGrid/>
          <w:lang w:val="en-GB"/>
        </w:rPr>
        <w:t xml:space="preserve"> until such time as the company is able to repay it without compromising its ability to continue to trade and to meet its liabilities as they fall due.</w:t>
      </w:r>
    </w:p>
    <w:p w14:paraId="7BA05591" w14:textId="77777777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</w:p>
    <w:p w14:paraId="50FF9DAD" w14:textId="77777777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  <w:r w:rsidRPr="00910B92">
        <w:rPr>
          <w:rFonts w:ascii="Arial" w:eastAsia="Calibri" w:hAnsi="Arial" w:cs="Arial"/>
          <w:snapToGrid/>
          <w:lang w:val="en-GB"/>
        </w:rPr>
        <w:t>Yours sincerely</w:t>
      </w:r>
    </w:p>
    <w:p w14:paraId="7950D561" w14:textId="77777777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</w:p>
    <w:p w14:paraId="2D16DAC8" w14:textId="77777777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</w:p>
    <w:p w14:paraId="60D3FDE6" w14:textId="77777777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</w:p>
    <w:p w14:paraId="3FC05931" w14:textId="77777777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</w:p>
    <w:p w14:paraId="21A361CF" w14:textId="2845BD24" w:rsid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  <w:r>
        <w:rPr>
          <w:rFonts w:ascii="Arial" w:eastAsia="Calibri" w:hAnsi="Arial" w:cs="Arial"/>
          <w:snapToGrid/>
          <w:lang w:val="en-GB"/>
        </w:rPr>
        <w:t>C. J. Kotre</w:t>
      </w:r>
    </w:p>
    <w:p w14:paraId="180A9BA8" w14:textId="77777777" w:rsid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  <w:r>
        <w:rPr>
          <w:rFonts w:ascii="Arial" w:eastAsia="Calibri" w:hAnsi="Arial" w:cs="Arial"/>
          <w:snapToGrid/>
          <w:lang w:val="en-GB"/>
        </w:rPr>
        <w:t>Director</w:t>
      </w:r>
    </w:p>
    <w:p w14:paraId="512A7136" w14:textId="1479E42D" w:rsidR="00910B92" w:rsidRPr="00910B92" w:rsidRDefault="00910B92" w:rsidP="00910B92">
      <w:pPr>
        <w:widowControl/>
        <w:rPr>
          <w:rFonts w:ascii="Arial" w:eastAsia="Calibri" w:hAnsi="Arial" w:cs="Arial"/>
          <w:snapToGrid/>
          <w:lang w:val="en-GB"/>
        </w:rPr>
      </w:pPr>
      <w:r>
        <w:rPr>
          <w:rFonts w:ascii="Arial" w:eastAsia="Calibri" w:hAnsi="Arial" w:cs="Arial"/>
          <w:snapToGrid/>
          <w:lang w:val="en-GB"/>
        </w:rPr>
        <w:t xml:space="preserve">On </w:t>
      </w:r>
      <w:r w:rsidRPr="00910B92">
        <w:rPr>
          <w:rFonts w:ascii="Arial" w:eastAsia="Calibri" w:hAnsi="Arial" w:cs="Arial"/>
          <w:snapToGrid/>
          <w:lang w:val="en-GB"/>
        </w:rPr>
        <w:t xml:space="preserve">behalf of </w:t>
      </w:r>
      <w:r>
        <w:rPr>
          <w:rFonts w:ascii="Arial" w:eastAsia="Calibri" w:hAnsi="Arial" w:cs="Arial"/>
          <w:snapToGrid/>
          <w:lang w:val="en-GB"/>
        </w:rPr>
        <w:t>Radiology and Oncology Congresses</w:t>
      </w:r>
    </w:p>
    <w:sectPr w:rsidR="00910B92" w:rsidRPr="00910B92" w:rsidSect="00EF21C5">
      <w:headerReference w:type="default" r:id="rId10"/>
      <w:footerReference w:type="default" r:id="rId11"/>
      <w:endnotePr>
        <w:numFmt w:val="decimal"/>
      </w:endnotePr>
      <w:pgSz w:w="11907" w:h="16832" w:code="9"/>
      <w:pgMar w:top="1418" w:right="1418" w:bottom="1418" w:left="1418" w:header="720" w:footer="4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CCCD9" w14:textId="77777777" w:rsidR="00F8313F" w:rsidRDefault="00F8313F">
      <w:pPr>
        <w:spacing w:line="20" w:lineRule="exact"/>
        <w:rPr>
          <w:sz w:val="24"/>
        </w:rPr>
      </w:pPr>
    </w:p>
  </w:endnote>
  <w:endnote w:type="continuationSeparator" w:id="0">
    <w:p w14:paraId="1A972B82" w14:textId="77777777" w:rsidR="00F8313F" w:rsidRDefault="00F8313F">
      <w:r>
        <w:rPr>
          <w:sz w:val="24"/>
        </w:rPr>
        <w:t xml:space="preserve"> </w:t>
      </w:r>
    </w:p>
  </w:endnote>
  <w:endnote w:type="continuationNotice" w:id="1">
    <w:p w14:paraId="50274104" w14:textId="77777777" w:rsidR="00F8313F" w:rsidRDefault="00F8313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-Regula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FE8F" w14:textId="571F46E6" w:rsidR="0034766A" w:rsidRDefault="00F3656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371"/>
        <w:tab w:val="left" w:pos="8370"/>
      </w:tabs>
      <w:suppressAutoHyphens/>
      <w:spacing w:before="40"/>
      <w:jc w:val="both"/>
      <w:rPr>
        <w:rFonts w:ascii="Garamond" w:hAnsi="Garamond"/>
      </w:rPr>
    </w:pPr>
    <w:r>
      <w:rPr>
        <w:rFonts w:ascii="Garamond" w:hAnsi="Garamond"/>
        <w:noProof/>
        <w:snapToGrid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0D9FE92" wp14:editId="50C2AACC">
              <wp:simplePos x="0" y="0"/>
              <wp:positionH relativeFrom="margin">
                <wp:posOffset>731520</wp:posOffset>
              </wp:positionH>
              <wp:positionV relativeFrom="paragraph">
                <wp:posOffset>173990</wp:posOffset>
              </wp:positionV>
              <wp:extent cx="5852160" cy="182880"/>
              <wp:effectExtent l="0" t="254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9FE93" w14:textId="77777777" w:rsidR="0034766A" w:rsidRDefault="0034766A">
                          <w:pPr>
                            <w:tabs>
                              <w:tab w:val="center" w:pos="4770"/>
                              <w:tab w:val="right" w:pos="8820"/>
                            </w:tabs>
                            <w:suppressAutoHyphens/>
                            <w:spacing w:before="60"/>
                            <w:jc w:val="both"/>
                            <w:rPr>
                              <w:rFonts w:ascii="AGaramond-Regular" w:hAnsi="AGaramond-Regular"/>
                              <w:sz w:val="24"/>
                              <w:lang w:val="en-GB"/>
                            </w:rPr>
                          </w:pP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  <w:r>
                            <w:rPr>
                              <w:sz w:val="24"/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9FE92" id="Rectangle 1" o:spid="_x0000_s1026" style="position:absolute;left:0;text-align:left;margin-left:57.6pt;margin-top:13.7pt;width:460.8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" o:allowincell="f" filled="f" stroked="f" strokeweight="0">
              <v:textbox inset="0,0,0,0">
                <w:txbxContent>
                  <w:p w14:paraId="30D9FE93" w14:textId="77777777" w:rsidR="0034766A" w:rsidRDefault="0034766A">
                    <w:pPr>
                      <w:tabs>
                        <w:tab w:val="center" w:pos="4770"/>
                        <w:tab w:val="right" w:pos="8820"/>
                      </w:tabs>
                      <w:suppressAutoHyphens/>
                      <w:spacing w:before="60"/>
                      <w:jc w:val="both"/>
                      <w:rPr>
                        <w:rFonts w:ascii="AGaramond-Regular" w:hAnsi="AGaramond-Regular"/>
                        <w:sz w:val="24"/>
                        <w:lang w:val="en-GB"/>
                      </w:rPr>
                    </w:pPr>
                    <w:r>
                      <w:rPr>
                        <w:sz w:val="24"/>
                        <w:lang w:val="en-GB"/>
                      </w:rPr>
                      <w:tab/>
                    </w:r>
                    <w:r>
                      <w:rPr>
                        <w:sz w:val="24"/>
                        <w:lang w:val="en-GB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4766A">
      <w:rPr>
        <w:rFonts w:ascii="Garamond" w:hAnsi="Garamond"/>
        <w:spacing w:val="-2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E0552" w14:textId="77777777" w:rsidR="00F8313F" w:rsidRDefault="00F8313F">
      <w:r>
        <w:rPr>
          <w:sz w:val="24"/>
        </w:rPr>
        <w:separator/>
      </w:r>
    </w:p>
  </w:footnote>
  <w:footnote w:type="continuationSeparator" w:id="0">
    <w:p w14:paraId="37FA65BE" w14:textId="77777777" w:rsidR="00F8313F" w:rsidRDefault="00F8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FE8C" w14:textId="77777777" w:rsidR="0034766A" w:rsidRDefault="0034766A">
    <w:pPr>
      <w:pStyle w:val="Header"/>
      <w:jc w:val="right"/>
    </w:pPr>
  </w:p>
  <w:p w14:paraId="30D9FE8D" w14:textId="77777777" w:rsidR="0034766A" w:rsidRDefault="0034766A">
    <w:pPr>
      <w:pStyle w:val="Header"/>
      <w:jc w:val="right"/>
    </w:pPr>
  </w:p>
  <w:p w14:paraId="30D9FE8E" w14:textId="77777777" w:rsidR="0034766A" w:rsidRDefault="003476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F6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8063CD"/>
    <w:multiLevelType w:val="singleLevel"/>
    <w:tmpl w:val="EA3813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F1519E"/>
    <w:multiLevelType w:val="singleLevel"/>
    <w:tmpl w:val="9FDE731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3336A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91020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F994A22"/>
    <w:multiLevelType w:val="singleLevel"/>
    <w:tmpl w:val="9BF6AAE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43B0C70"/>
    <w:multiLevelType w:val="singleLevel"/>
    <w:tmpl w:val="905A358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47024C50"/>
    <w:multiLevelType w:val="hybridMultilevel"/>
    <w:tmpl w:val="AFCA68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D3818"/>
    <w:multiLevelType w:val="singleLevel"/>
    <w:tmpl w:val="E4041B2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F4A14B1"/>
    <w:multiLevelType w:val="hybridMultilevel"/>
    <w:tmpl w:val="0B201F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166D4"/>
    <w:multiLevelType w:val="hybridMultilevel"/>
    <w:tmpl w:val="1A7EAA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A0E97"/>
    <w:multiLevelType w:val="singleLevel"/>
    <w:tmpl w:val="E4041B2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77D6A23"/>
    <w:multiLevelType w:val="singleLevel"/>
    <w:tmpl w:val="E404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44C6B2B"/>
    <w:multiLevelType w:val="singleLevel"/>
    <w:tmpl w:val="2E3AC24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74D2718D"/>
    <w:multiLevelType w:val="singleLevel"/>
    <w:tmpl w:val="09485B2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7F9B24B1"/>
    <w:multiLevelType w:val="singleLevel"/>
    <w:tmpl w:val="CC3EDC94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7FDE3D93"/>
    <w:multiLevelType w:val="hybridMultilevel"/>
    <w:tmpl w:val="E61C435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7"/>
  </w:num>
  <w:num w:numId="14">
    <w:abstractNumId w:val="16"/>
  </w:num>
  <w:num w:numId="15">
    <w:abstractNumId w:val="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stRangeEnd" w:val="9340"/>
    <w:docVar w:name="lastRangeStart" w:val="9340"/>
  </w:docVars>
  <w:rsids>
    <w:rsidRoot w:val="0010530E"/>
    <w:rsid w:val="00012D5D"/>
    <w:rsid w:val="00014A54"/>
    <w:rsid w:val="000279CB"/>
    <w:rsid w:val="00042B7A"/>
    <w:rsid w:val="00063E62"/>
    <w:rsid w:val="000876C1"/>
    <w:rsid w:val="000C0828"/>
    <w:rsid w:val="000D18AF"/>
    <w:rsid w:val="0010530E"/>
    <w:rsid w:val="00110137"/>
    <w:rsid w:val="00125DCD"/>
    <w:rsid w:val="00130B95"/>
    <w:rsid w:val="00137925"/>
    <w:rsid w:val="00184EBF"/>
    <w:rsid w:val="001A6F2A"/>
    <w:rsid w:val="001B5036"/>
    <w:rsid w:val="001C4250"/>
    <w:rsid w:val="001D178A"/>
    <w:rsid w:val="001D3E41"/>
    <w:rsid w:val="001F5ABA"/>
    <w:rsid w:val="00267109"/>
    <w:rsid w:val="002811F2"/>
    <w:rsid w:val="002866B3"/>
    <w:rsid w:val="002918F4"/>
    <w:rsid w:val="00295BAF"/>
    <w:rsid w:val="00296E64"/>
    <w:rsid w:val="002F1D92"/>
    <w:rsid w:val="00315DA2"/>
    <w:rsid w:val="0033207D"/>
    <w:rsid w:val="00337F55"/>
    <w:rsid w:val="0034766A"/>
    <w:rsid w:val="00381466"/>
    <w:rsid w:val="00387EA8"/>
    <w:rsid w:val="00393CF0"/>
    <w:rsid w:val="003B0047"/>
    <w:rsid w:val="003C0304"/>
    <w:rsid w:val="003C485E"/>
    <w:rsid w:val="003E1066"/>
    <w:rsid w:val="003F0B83"/>
    <w:rsid w:val="0040190D"/>
    <w:rsid w:val="00435401"/>
    <w:rsid w:val="004A1409"/>
    <w:rsid w:val="004C7B95"/>
    <w:rsid w:val="004D347A"/>
    <w:rsid w:val="004D3BEF"/>
    <w:rsid w:val="00506299"/>
    <w:rsid w:val="0050671A"/>
    <w:rsid w:val="00506D08"/>
    <w:rsid w:val="00556300"/>
    <w:rsid w:val="005734C7"/>
    <w:rsid w:val="005916A4"/>
    <w:rsid w:val="005E53B3"/>
    <w:rsid w:val="00635EBE"/>
    <w:rsid w:val="0064142F"/>
    <w:rsid w:val="00650C5B"/>
    <w:rsid w:val="00663FB1"/>
    <w:rsid w:val="00664733"/>
    <w:rsid w:val="006736C2"/>
    <w:rsid w:val="00681242"/>
    <w:rsid w:val="006B004D"/>
    <w:rsid w:val="006C29A7"/>
    <w:rsid w:val="006D5093"/>
    <w:rsid w:val="00707008"/>
    <w:rsid w:val="00725EA9"/>
    <w:rsid w:val="007A0DAD"/>
    <w:rsid w:val="007C1603"/>
    <w:rsid w:val="007D3039"/>
    <w:rsid w:val="007F6B5C"/>
    <w:rsid w:val="00810448"/>
    <w:rsid w:val="00810813"/>
    <w:rsid w:val="008163A7"/>
    <w:rsid w:val="00825BD8"/>
    <w:rsid w:val="008630B0"/>
    <w:rsid w:val="00890F0E"/>
    <w:rsid w:val="008914C1"/>
    <w:rsid w:val="008E314E"/>
    <w:rsid w:val="008E3F60"/>
    <w:rsid w:val="008F6C4D"/>
    <w:rsid w:val="00910B92"/>
    <w:rsid w:val="00924FAA"/>
    <w:rsid w:val="00931351"/>
    <w:rsid w:val="0093480C"/>
    <w:rsid w:val="009362D5"/>
    <w:rsid w:val="00950B6E"/>
    <w:rsid w:val="00960D03"/>
    <w:rsid w:val="009855EE"/>
    <w:rsid w:val="00991929"/>
    <w:rsid w:val="009A3C68"/>
    <w:rsid w:val="009A535D"/>
    <w:rsid w:val="009A60FF"/>
    <w:rsid w:val="009B332D"/>
    <w:rsid w:val="009D244B"/>
    <w:rsid w:val="00A00985"/>
    <w:rsid w:val="00A17AE8"/>
    <w:rsid w:val="00A66B75"/>
    <w:rsid w:val="00A72EB6"/>
    <w:rsid w:val="00AD40EF"/>
    <w:rsid w:val="00AE1F0D"/>
    <w:rsid w:val="00B00D7A"/>
    <w:rsid w:val="00B2462A"/>
    <w:rsid w:val="00B425EF"/>
    <w:rsid w:val="00B54AAE"/>
    <w:rsid w:val="00B6175F"/>
    <w:rsid w:val="00B85008"/>
    <w:rsid w:val="00B96F64"/>
    <w:rsid w:val="00BA4A4E"/>
    <w:rsid w:val="00BB6764"/>
    <w:rsid w:val="00BD6C31"/>
    <w:rsid w:val="00C66CFD"/>
    <w:rsid w:val="00CC4BDA"/>
    <w:rsid w:val="00CE7081"/>
    <w:rsid w:val="00CE7C05"/>
    <w:rsid w:val="00CF7F8F"/>
    <w:rsid w:val="00D053B7"/>
    <w:rsid w:val="00D345A4"/>
    <w:rsid w:val="00D416E7"/>
    <w:rsid w:val="00D77E3F"/>
    <w:rsid w:val="00DB15AE"/>
    <w:rsid w:val="00DF7A6C"/>
    <w:rsid w:val="00E02864"/>
    <w:rsid w:val="00E24129"/>
    <w:rsid w:val="00E24F28"/>
    <w:rsid w:val="00E43E78"/>
    <w:rsid w:val="00E72457"/>
    <w:rsid w:val="00E72CCF"/>
    <w:rsid w:val="00E76BD4"/>
    <w:rsid w:val="00E910E8"/>
    <w:rsid w:val="00EA01F6"/>
    <w:rsid w:val="00EC6B1A"/>
    <w:rsid w:val="00EF21C5"/>
    <w:rsid w:val="00EF475E"/>
    <w:rsid w:val="00F04578"/>
    <w:rsid w:val="00F246C2"/>
    <w:rsid w:val="00F307A6"/>
    <w:rsid w:val="00F3656D"/>
    <w:rsid w:val="00F37470"/>
    <w:rsid w:val="00F526B5"/>
    <w:rsid w:val="00F772BC"/>
    <w:rsid w:val="00F8313F"/>
    <w:rsid w:val="00F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9FDE7"/>
  <w15:docId w15:val="{59AB3677-9D2C-4230-885E-6AE47FE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244B"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rsid w:val="009D244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005"/>
        <w:tab w:val="left" w:pos="8640"/>
        <w:tab w:val="left" w:pos="9445"/>
        <w:tab w:val="left" w:pos="10080"/>
      </w:tabs>
      <w:suppressAutoHyphens/>
      <w:spacing w:before="60"/>
      <w:jc w:val="both"/>
      <w:outlineLvl w:val="0"/>
    </w:pPr>
    <w:rPr>
      <w:rFonts w:ascii="AGaramond-Regular" w:hAnsi="AGaramond-Regular"/>
      <w:spacing w:val="-3"/>
      <w:sz w:val="24"/>
      <w:lang w:val="en-GB"/>
    </w:rPr>
  </w:style>
  <w:style w:type="paragraph" w:styleId="Heading2">
    <w:name w:val="heading 2"/>
    <w:basedOn w:val="Normal"/>
    <w:next w:val="Normal"/>
    <w:qFormat/>
    <w:rsid w:val="009D244B"/>
    <w:pPr>
      <w:keepNext/>
      <w:jc w:val="both"/>
      <w:outlineLvl w:val="1"/>
    </w:pPr>
    <w:rPr>
      <w:rFonts w:ascii="Garamond" w:hAnsi="Garamond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D244B"/>
    <w:rPr>
      <w:sz w:val="24"/>
    </w:rPr>
  </w:style>
  <w:style w:type="character" w:styleId="EndnoteReference">
    <w:name w:val="endnote reference"/>
    <w:basedOn w:val="DefaultParagraphFont"/>
    <w:semiHidden/>
    <w:rsid w:val="009D244B"/>
    <w:rPr>
      <w:vertAlign w:val="superscript"/>
    </w:rPr>
  </w:style>
  <w:style w:type="paragraph" w:styleId="FootnoteText">
    <w:name w:val="footnote text"/>
    <w:basedOn w:val="Normal"/>
    <w:semiHidden/>
    <w:rsid w:val="009D244B"/>
    <w:rPr>
      <w:sz w:val="24"/>
    </w:rPr>
  </w:style>
  <w:style w:type="character" w:styleId="FootnoteReference">
    <w:name w:val="footnote reference"/>
    <w:basedOn w:val="DefaultParagraphFont"/>
    <w:semiHidden/>
    <w:rsid w:val="009D244B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D244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D244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D244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D244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D244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D244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D244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D244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D244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D244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D244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D244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D244B"/>
    <w:rPr>
      <w:sz w:val="24"/>
    </w:rPr>
  </w:style>
  <w:style w:type="character" w:customStyle="1" w:styleId="EquationCaption">
    <w:name w:val="_Equation Caption"/>
    <w:rsid w:val="009D244B"/>
  </w:style>
  <w:style w:type="paragraph" w:styleId="Header">
    <w:name w:val="header"/>
    <w:basedOn w:val="Normal"/>
    <w:rsid w:val="009D24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244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D244B"/>
    <w:pPr>
      <w:tabs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005"/>
        <w:tab w:val="left" w:pos="8640"/>
        <w:tab w:val="left" w:pos="9445"/>
        <w:tab w:val="left" w:pos="10080"/>
      </w:tabs>
      <w:suppressAutoHyphens/>
      <w:spacing w:before="60"/>
      <w:ind w:left="720" w:hanging="720"/>
      <w:jc w:val="both"/>
    </w:pPr>
    <w:rPr>
      <w:rFonts w:ascii="AGaramond-Regular" w:hAnsi="AGaramond-Regular"/>
      <w:spacing w:val="-3"/>
      <w:sz w:val="24"/>
      <w:lang w:val="en-GB"/>
    </w:rPr>
  </w:style>
  <w:style w:type="paragraph" w:styleId="BodyText">
    <w:name w:val="Body Text"/>
    <w:basedOn w:val="Normal"/>
    <w:rsid w:val="009D244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005"/>
        <w:tab w:val="left" w:pos="8640"/>
        <w:tab w:val="left" w:pos="9445"/>
        <w:tab w:val="left" w:pos="10080"/>
      </w:tabs>
      <w:suppressAutoHyphens/>
      <w:spacing w:before="60" w:after="60"/>
      <w:jc w:val="both"/>
    </w:pPr>
    <w:rPr>
      <w:rFonts w:ascii="AGaramond-Regular" w:hAnsi="AGaramond-Regular"/>
      <w:spacing w:val="-3"/>
      <w:sz w:val="22"/>
      <w:lang w:val="en-GB"/>
    </w:rPr>
  </w:style>
  <w:style w:type="character" w:styleId="PageNumber">
    <w:name w:val="page number"/>
    <w:basedOn w:val="DefaultParagraphFont"/>
    <w:rsid w:val="009D244B"/>
  </w:style>
  <w:style w:type="paragraph" w:styleId="BodyTextIndent2">
    <w:name w:val="Body Text Indent 2"/>
    <w:basedOn w:val="Normal"/>
    <w:rsid w:val="009D244B"/>
    <w:pPr>
      <w:ind w:left="720"/>
      <w:jc w:val="both"/>
    </w:pPr>
    <w:rPr>
      <w:rFonts w:ascii="Garamond" w:hAnsi="Garamond"/>
      <w:sz w:val="24"/>
      <w:lang w:val="en-GB"/>
    </w:rPr>
  </w:style>
  <w:style w:type="paragraph" w:styleId="Title">
    <w:name w:val="Title"/>
    <w:basedOn w:val="Normal"/>
    <w:qFormat/>
    <w:rsid w:val="009D244B"/>
    <w:pPr>
      <w:jc w:val="center"/>
    </w:pPr>
    <w:rPr>
      <w:rFonts w:ascii="Garamond" w:hAnsi="Garamond"/>
      <w:sz w:val="24"/>
      <w:lang w:val="en-GB"/>
    </w:rPr>
  </w:style>
  <w:style w:type="paragraph" w:styleId="BalloonText">
    <w:name w:val="Balloon Text"/>
    <w:basedOn w:val="Normal"/>
    <w:semiHidden/>
    <w:rsid w:val="00EC6B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8AF"/>
    <w:pPr>
      <w:ind w:left="720"/>
      <w:contextualSpacing/>
    </w:pPr>
  </w:style>
  <w:style w:type="paragraph" w:styleId="NoSpacing">
    <w:name w:val="No Spacing"/>
    <w:uiPriority w:val="1"/>
    <w:qFormat/>
    <w:rsid w:val="00910B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C7F434A031B41A0653F32A9BBA599" ma:contentTypeVersion="0" ma:contentTypeDescription="Create a new document." ma:contentTypeScope="" ma:versionID="be7c257b3134e64e0d0d000c3d1b5c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569D6-9AA3-4A5F-A0E1-AFE7417EDE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B4C56D-A8CF-4244-9ACF-3A8E9D88A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1D954A0-1CBE-45EC-8ADC-92015180E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200 - Letter of Representation</vt:lpstr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200 - Letter of Representation</dc:title>
  <dc:creator>Matt Singer</dc:creator>
  <cp:lastModifiedBy>Hugh</cp:lastModifiedBy>
  <cp:revision>2</cp:revision>
  <cp:lastPrinted>2011-01-13T15:25:00Z</cp:lastPrinted>
  <dcterms:created xsi:type="dcterms:W3CDTF">2019-03-12T19:00:00Z</dcterms:created>
  <dcterms:modified xsi:type="dcterms:W3CDTF">2019-03-12T19:00:00Z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0x010100E93C7F434A031B41A0653F32A9BBA599</vt:lpwstr>
  </property>
</Properties>
</file>